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54225" w14:textId="77777777" w:rsidR="00C327DB" w:rsidRPr="00381F14" w:rsidRDefault="00C327DB" w:rsidP="00C327D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81F14">
        <w:rPr>
          <w:rFonts w:asciiTheme="minorHAnsi" w:hAnsiTheme="minorHAnsi" w:cs="Arial"/>
          <w:b/>
          <w:bCs/>
          <w:sz w:val="22"/>
          <w:szCs w:val="22"/>
        </w:rPr>
        <w:t xml:space="preserve">Umowa </w:t>
      </w:r>
    </w:p>
    <w:p w14:paraId="72373924" w14:textId="77777777" w:rsidR="00C327DB" w:rsidRPr="00381F14" w:rsidRDefault="00C327DB" w:rsidP="00C327D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81F14">
        <w:rPr>
          <w:rFonts w:asciiTheme="minorHAnsi" w:hAnsiTheme="minorHAnsi" w:cs="Arial"/>
          <w:b/>
          <w:bCs/>
          <w:sz w:val="22"/>
          <w:szCs w:val="22"/>
        </w:rPr>
        <w:t xml:space="preserve">nr </w:t>
      </w:r>
      <w:r w:rsidR="00F21624" w:rsidRPr="00381F14">
        <w:rPr>
          <w:rFonts w:asciiTheme="minorHAnsi" w:hAnsiTheme="minorHAnsi" w:cs="Arial"/>
          <w:b/>
          <w:bCs/>
          <w:sz w:val="22"/>
          <w:szCs w:val="22"/>
        </w:rPr>
        <w:t>N</w:t>
      </w:r>
      <w:r w:rsidRPr="00381F14">
        <w:rPr>
          <w:rFonts w:asciiTheme="minorHAnsi" w:hAnsiTheme="minorHAnsi" w:cs="Arial"/>
          <w:b/>
          <w:bCs/>
          <w:sz w:val="22"/>
          <w:szCs w:val="22"/>
        </w:rPr>
        <w:t>Z/O/……</w:t>
      </w:r>
      <w:r w:rsidR="002E7C93">
        <w:rPr>
          <w:rFonts w:asciiTheme="minorHAnsi" w:hAnsiTheme="minorHAnsi" w:cs="Arial"/>
          <w:b/>
          <w:bCs/>
          <w:sz w:val="22"/>
          <w:szCs w:val="22"/>
        </w:rPr>
        <w:t>/……………………</w:t>
      </w:r>
      <w:r w:rsidRPr="00381F14">
        <w:rPr>
          <w:rFonts w:asciiTheme="minorHAnsi" w:hAnsiTheme="minorHAnsi" w:cs="Arial"/>
          <w:b/>
          <w:bCs/>
          <w:sz w:val="22"/>
          <w:szCs w:val="22"/>
        </w:rPr>
        <w:t>…………./2018/……………………………………  /</w:t>
      </w:r>
      <w:r w:rsidR="00F21624" w:rsidRPr="00381F14">
        <w:rPr>
          <w:rFonts w:asciiTheme="minorHAnsi" w:hAnsiTheme="minorHAnsi" w:cs="Arial"/>
          <w:b/>
          <w:bCs/>
          <w:sz w:val="22"/>
          <w:szCs w:val="22"/>
        </w:rPr>
        <w:t>MP</w:t>
      </w:r>
    </w:p>
    <w:p w14:paraId="4B9800A8" w14:textId="263A947C" w:rsidR="00C327DB" w:rsidRPr="00381F14" w:rsidRDefault="00C327DB" w:rsidP="00C327D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81F14">
        <w:rPr>
          <w:rFonts w:asciiTheme="minorHAnsi" w:hAnsiTheme="minorHAnsi" w:cs="Arial"/>
          <w:bCs/>
          <w:sz w:val="22"/>
          <w:szCs w:val="22"/>
        </w:rPr>
        <w:t>(zwana dalej</w:t>
      </w:r>
      <w:r w:rsidRPr="00381F14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381F14">
        <w:rPr>
          <w:rFonts w:asciiTheme="minorHAnsi" w:hAnsiTheme="minorHAnsi" w:cs="Arial"/>
          <w:bCs/>
          <w:sz w:val="22"/>
          <w:szCs w:val="22"/>
        </w:rPr>
        <w:t>)</w:t>
      </w:r>
    </w:p>
    <w:p w14:paraId="215DFA22" w14:textId="305F2301" w:rsidR="00C327DB" w:rsidRPr="00381F14" w:rsidRDefault="00C327DB" w:rsidP="00962421">
      <w:pPr>
        <w:spacing w:before="120" w:after="120" w:line="288" w:lineRule="auto"/>
        <w:rPr>
          <w:rFonts w:asciiTheme="minorHAnsi" w:hAnsiTheme="minorHAnsi" w:cs="Arial"/>
          <w:sz w:val="22"/>
          <w:szCs w:val="22"/>
        </w:rPr>
      </w:pPr>
      <w:r w:rsidRPr="00381F14">
        <w:rPr>
          <w:rFonts w:asciiTheme="minorHAnsi" w:hAnsiTheme="minorHAnsi" w:cs="Arial"/>
          <w:sz w:val="22"/>
          <w:szCs w:val="22"/>
        </w:rPr>
        <w:t>zawarta w Zawadzie w dniu …………………….. 2018 r</w:t>
      </w:r>
      <w:r w:rsidR="002932BC">
        <w:rPr>
          <w:rFonts w:asciiTheme="minorHAnsi" w:hAnsiTheme="minorHAnsi" w:cs="Arial"/>
          <w:sz w:val="22"/>
          <w:szCs w:val="22"/>
        </w:rPr>
        <w:t>.</w:t>
      </w:r>
      <w:r w:rsidRPr="00381F14">
        <w:rPr>
          <w:rFonts w:asciiTheme="minorHAnsi" w:hAnsiTheme="minorHAnsi" w:cs="Arial"/>
          <w:sz w:val="22"/>
          <w:szCs w:val="22"/>
        </w:rPr>
        <w:t>, pomiędzy:</w:t>
      </w:r>
    </w:p>
    <w:p w14:paraId="2D51C0AC" w14:textId="77777777" w:rsidR="00C327DB" w:rsidRPr="00381F14" w:rsidRDefault="00C327DB" w:rsidP="00962421">
      <w:pPr>
        <w:tabs>
          <w:tab w:val="center" w:pos="4536"/>
          <w:tab w:val="right" w:pos="9072"/>
        </w:tabs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381F14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381F14">
        <w:rPr>
          <w:rFonts w:asciiTheme="minorHAnsi" w:hAnsiTheme="minorHAnsi" w:cs="Arial"/>
          <w:sz w:val="22"/>
          <w:szCs w:val="22"/>
        </w:rPr>
        <w:t xml:space="preserve"> </w:t>
      </w:r>
      <w:r w:rsidRPr="00381F14">
        <w:rPr>
          <w:rFonts w:asciiTheme="minorHAnsi" w:hAnsiTheme="minorHAnsi" w:cs="Arial"/>
          <w:b/>
          <w:sz w:val="22"/>
          <w:szCs w:val="22"/>
        </w:rPr>
        <w:t>Spółka Akcyjna</w:t>
      </w:r>
      <w:r w:rsidRPr="00381F14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381F14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381F14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381F14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381F14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381F14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381F14">
        <w:rPr>
          <w:rFonts w:asciiTheme="minorHAnsi" w:hAnsiTheme="minorHAnsi" w:cs="Arial"/>
          <w:sz w:val="22"/>
          <w:szCs w:val="22"/>
        </w:rPr>
        <w:t xml:space="preserve"> </w:t>
      </w:r>
      <w:r w:rsidRPr="00381F14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381F14">
        <w:rPr>
          <w:rFonts w:asciiTheme="minorHAnsi" w:hAnsiTheme="minorHAnsi" w:cs="Arial"/>
          <w:sz w:val="22"/>
          <w:szCs w:val="22"/>
        </w:rPr>
        <w:t xml:space="preserve"> zwaną dalej </w:t>
      </w:r>
      <w:r w:rsidRPr="00381F14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381F14">
        <w:rPr>
          <w:rFonts w:asciiTheme="minorHAnsi" w:hAnsiTheme="minorHAnsi" w:cs="Arial"/>
          <w:sz w:val="22"/>
          <w:szCs w:val="22"/>
        </w:rPr>
        <w:t>, którą reprezentują:</w:t>
      </w:r>
    </w:p>
    <w:p w14:paraId="3459438D" w14:textId="77777777" w:rsidR="00C327DB" w:rsidRPr="00381F14" w:rsidRDefault="00C327DB" w:rsidP="00C327DB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81F14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381F14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  <w:r w:rsidR="002107E3">
        <w:rPr>
          <w:rFonts w:asciiTheme="minorHAnsi" w:hAnsiTheme="minorHAnsi" w:cs="Arial"/>
          <w:snapToGrid w:val="0"/>
          <w:sz w:val="22"/>
          <w:szCs w:val="22"/>
        </w:rPr>
        <w:t xml:space="preserve"> ds. technicznych</w:t>
      </w:r>
    </w:p>
    <w:p w14:paraId="5F81537C" w14:textId="77777777" w:rsidR="00C327DB" w:rsidRPr="00381F14" w:rsidRDefault="00C327DB" w:rsidP="00C327DB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sz w:val="22"/>
          <w:szCs w:val="22"/>
        </w:rPr>
      </w:pPr>
      <w:r w:rsidRPr="00381F14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381F14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14:paraId="7F6C9F06" w14:textId="77777777" w:rsidR="00C327DB" w:rsidRPr="00381F14" w:rsidRDefault="00C327DB" w:rsidP="00C327D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81F14">
        <w:rPr>
          <w:rFonts w:asciiTheme="minorHAnsi" w:hAnsiTheme="minorHAnsi" w:cs="Arial"/>
          <w:sz w:val="22"/>
          <w:szCs w:val="22"/>
        </w:rPr>
        <w:t>a</w:t>
      </w:r>
    </w:p>
    <w:p w14:paraId="051DA75D" w14:textId="77777777" w:rsidR="00345AE5" w:rsidRDefault="00A660D6" w:rsidP="00C327DB">
      <w:pPr>
        <w:spacing w:after="120" w:line="276" w:lineRule="auto"/>
        <w:jc w:val="both"/>
        <w:rPr>
          <w:rFonts w:asciiTheme="minorHAnsi" w:hAnsiTheme="minorHAnsi" w:cs="Arial"/>
          <w:iCs/>
          <w:kern w:val="2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………………………………………………</w:t>
      </w:r>
      <w:r w:rsidR="00345AE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="00C327DB" w:rsidRPr="00381F14">
        <w:rPr>
          <w:rFonts w:asciiTheme="minorHAnsi" w:hAnsiTheme="minorHAnsi" w:cs="Arial"/>
          <w:iCs/>
          <w:kern w:val="20"/>
          <w:sz w:val="22"/>
          <w:szCs w:val="22"/>
        </w:rPr>
        <w:t xml:space="preserve">, </w:t>
      </w:r>
    </w:p>
    <w:p w14:paraId="5DAA49C4" w14:textId="77777777" w:rsidR="00C327DB" w:rsidRPr="00381F14" w:rsidRDefault="00C327DB" w:rsidP="00C327DB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1F14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 w:rsidRPr="00381F14"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381F14">
        <w:rPr>
          <w:rFonts w:asciiTheme="minorHAnsi" w:eastAsia="Calibri" w:hAnsiTheme="minorHAnsi"/>
          <w:sz w:val="22"/>
          <w:szCs w:val="22"/>
          <w:lang w:eastAsia="en-US"/>
        </w:rPr>
        <w:t xml:space="preserve">", którą reprezentują: </w:t>
      </w:r>
    </w:p>
    <w:p w14:paraId="68DCB9C5" w14:textId="77777777" w:rsidR="00C327DB" w:rsidRPr="00381F14" w:rsidRDefault="00C327DB" w:rsidP="00C327DB">
      <w:pPr>
        <w:spacing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81F14">
        <w:rPr>
          <w:rFonts w:asciiTheme="minorHAnsi" w:eastAsia="Calibri" w:hAnsiTheme="minorHAnsi"/>
          <w:b/>
          <w:i/>
          <w:sz w:val="22"/>
          <w:szCs w:val="22"/>
          <w:lang w:eastAsia="en-US"/>
        </w:rPr>
        <w:t>………………………………..</w:t>
      </w:r>
      <w:r w:rsidRPr="00381F14">
        <w:rPr>
          <w:rFonts w:asciiTheme="minorHAnsi" w:eastAsia="Calibri" w:hAnsiTheme="minorHAnsi"/>
          <w:sz w:val="22"/>
          <w:szCs w:val="22"/>
          <w:lang w:eastAsia="en-US"/>
        </w:rPr>
        <w:t xml:space="preserve">       -     ………………………………….</w:t>
      </w:r>
    </w:p>
    <w:p w14:paraId="76CFA509" w14:textId="77777777" w:rsidR="00C327DB" w:rsidRPr="00381F14" w:rsidRDefault="00C327DB" w:rsidP="00C327DB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381F14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……………………………..         </w:t>
      </w:r>
      <w:r w:rsidRPr="00381F14">
        <w:rPr>
          <w:rFonts w:asciiTheme="minorHAnsi" w:eastAsia="Calibri" w:hAnsiTheme="minorHAnsi"/>
          <w:sz w:val="22"/>
          <w:szCs w:val="22"/>
          <w:lang w:eastAsia="en-US"/>
        </w:rPr>
        <w:t xml:space="preserve"> -     …………………………………</w:t>
      </w:r>
      <w:r w:rsidRPr="00381F14" w:rsidDel="00C8638A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 xml:space="preserve"> </w:t>
      </w:r>
    </w:p>
    <w:p w14:paraId="16FB4EBF" w14:textId="77777777" w:rsidR="00C327DB" w:rsidRPr="00381F14" w:rsidRDefault="00C327DB" w:rsidP="00C327DB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4208AE42" w14:textId="77777777" w:rsidR="00C327DB" w:rsidRPr="00381F14" w:rsidRDefault="00C327DB" w:rsidP="00C327DB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14">
        <w:rPr>
          <w:rFonts w:asciiTheme="minorHAnsi" w:hAnsiTheme="minorHAnsi" w:cstheme="minorHAnsi"/>
          <w:sz w:val="22"/>
          <w:szCs w:val="22"/>
        </w:rPr>
        <w:t>Zamawiający oraz Wykonawca będą dalej łącznie zwani „</w:t>
      </w:r>
      <w:r w:rsidRPr="00381F14">
        <w:rPr>
          <w:rFonts w:asciiTheme="minorHAnsi" w:hAnsiTheme="minorHAnsi" w:cstheme="minorHAnsi"/>
          <w:b/>
          <w:sz w:val="22"/>
          <w:szCs w:val="22"/>
        </w:rPr>
        <w:t>Stronami</w:t>
      </w:r>
      <w:r w:rsidRPr="00381F14">
        <w:rPr>
          <w:rFonts w:asciiTheme="minorHAnsi" w:hAnsiTheme="minorHAnsi" w:cstheme="minorHAnsi"/>
          <w:sz w:val="22"/>
          <w:szCs w:val="22"/>
        </w:rPr>
        <w:t>”.</w:t>
      </w:r>
    </w:p>
    <w:p w14:paraId="6211EEA5" w14:textId="77777777" w:rsidR="00C327DB" w:rsidRPr="00381F14" w:rsidRDefault="00C327DB" w:rsidP="00C327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FD1385" w14:textId="77777777" w:rsidR="00C327DB" w:rsidRPr="00381F14" w:rsidRDefault="00C327DB" w:rsidP="00C327D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81F14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5BE2BE84" w14:textId="77777777" w:rsidR="00C327DB" w:rsidRPr="00381F14" w:rsidRDefault="00C327DB" w:rsidP="00C327DB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381F14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24B3A8B1" w14:textId="77777777" w:rsidR="00C327DB" w:rsidRPr="00381F14" w:rsidRDefault="00C327DB" w:rsidP="00C327DB">
      <w:pPr>
        <w:spacing w:line="276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1B5B66DE" w14:textId="2D326749" w:rsidR="00C327DB" w:rsidRPr="00381F14" w:rsidRDefault="00C327DB" w:rsidP="00C327DB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381F14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</w:t>
      </w:r>
      <w:r w:rsidR="002932BC">
        <w:rPr>
          <w:rFonts w:asciiTheme="minorHAnsi" w:hAnsiTheme="minorHAnsi" w:cstheme="minorHAnsi"/>
          <w:szCs w:val="22"/>
        </w:rPr>
        <w:t> </w:t>
      </w:r>
      <w:r w:rsidRPr="00381F14">
        <w:rPr>
          <w:rFonts w:asciiTheme="minorHAnsi" w:hAnsiTheme="minorHAnsi" w:cstheme="minorHAnsi"/>
          <w:szCs w:val="22"/>
        </w:rPr>
        <w:t>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Umowy.</w:t>
      </w:r>
    </w:p>
    <w:p w14:paraId="1C8620F3" w14:textId="77777777" w:rsidR="00C327DB" w:rsidRPr="00381F14" w:rsidRDefault="00C327DB" w:rsidP="00C327D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14:paraId="60AADCFF" w14:textId="01B1270D" w:rsidR="00C327DB" w:rsidRPr="00381F14" w:rsidRDefault="00C327DB" w:rsidP="00C327DB">
      <w:pPr>
        <w:pStyle w:val="BodyText21"/>
        <w:numPr>
          <w:ilvl w:val="0"/>
          <w:numId w:val="2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381F14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</w:t>
      </w:r>
      <w:r w:rsidR="002932BC">
        <w:rPr>
          <w:rFonts w:asciiTheme="minorHAnsi" w:hAnsiTheme="minorHAnsi" w:cstheme="minorHAnsi"/>
          <w:szCs w:val="22"/>
        </w:rPr>
        <w:t> </w:t>
      </w:r>
      <w:r w:rsidRPr="00381F14">
        <w:rPr>
          <w:rFonts w:asciiTheme="minorHAnsi" w:hAnsiTheme="minorHAnsi" w:cstheme="minorHAnsi"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15ED10DC" w14:textId="77777777" w:rsidR="00C327DB" w:rsidRPr="00381F14" w:rsidRDefault="00C327DB" w:rsidP="00C327D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14:paraId="42AC82D1" w14:textId="0433D4CD" w:rsidR="006172BF" w:rsidRPr="00A660D6" w:rsidRDefault="006172BF" w:rsidP="001569D4">
      <w:pPr>
        <w:pStyle w:val="BodyText21"/>
        <w:widowControl/>
        <w:numPr>
          <w:ilvl w:val="0"/>
          <w:numId w:val="2"/>
        </w:numPr>
        <w:tabs>
          <w:tab w:val="clear" w:pos="720"/>
          <w:tab w:val="num" w:pos="360"/>
        </w:tabs>
        <w:spacing w:after="120" w:line="276" w:lineRule="auto"/>
        <w:ind w:left="357" w:hanging="357"/>
        <w:rPr>
          <w:rFonts w:asciiTheme="minorHAnsi" w:hAnsiTheme="minorHAnsi"/>
          <w:iCs/>
          <w:szCs w:val="22"/>
        </w:rPr>
      </w:pPr>
      <w:r w:rsidRPr="00A660D6">
        <w:rPr>
          <w:rFonts w:asciiTheme="minorHAnsi" w:hAnsiTheme="minorHAnsi"/>
          <w:iCs/>
          <w:szCs w:val="22"/>
        </w:rPr>
        <w:t>Ogólne Warunki Zakupu Usług w wersji</w:t>
      </w:r>
      <w:r w:rsidRPr="00A660D6">
        <w:rPr>
          <w:rFonts w:asciiTheme="minorHAnsi" w:hAnsiTheme="minorHAnsi"/>
          <w:i/>
          <w:iCs/>
          <w:szCs w:val="22"/>
        </w:rPr>
        <w:t xml:space="preserve"> </w:t>
      </w:r>
      <w:r w:rsidRPr="00A660D6">
        <w:rPr>
          <w:rFonts w:asciiTheme="minorHAnsi" w:hAnsiTheme="minorHAnsi" w:cs="Calibri"/>
          <w:szCs w:val="22"/>
        </w:rPr>
        <w:t xml:space="preserve">nr </w:t>
      </w:r>
      <w:r w:rsidRPr="00A660D6">
        <w:rPr>
          <w:rFonts w:asciiTheme="minorHAnsi" w:hAnsiTheme="minorHAnsi" w:cs="Arial"/>
          <w:szCs w:val="22"/>
        </w:rPr>
        <w:t xml:space="preserve">DZ/4/2018 z dnia 31 stycznia 2018 r. </w:t>
      </w:r>
      <w:r w:rsidRPr="00A660D6">
        <w:rPr>
          <w:rFonts w:asciiTheme="minorHAnsi" w:hAnsiTheme="minorHAnsi"/>
          <w:iCs/>
          <w:szCs w:val="22"/>
        </w:rPr>
        <w:t>(dalej „</w:t>
      </w:r>
      <w:r w:rsidRPr="00A660D6">
        <w:rPr>
          <w:rFonts w:asciiTheme="minorHAnsi" w:hAnsiTheme="minorHAnsi"/>
          <w:b/>
          <w:bCs/>
          <w:iCs/>
          <w:szCs w:val="22"/>
        </w:rPr>
        <w:t>OWZU</w:t>
      </w:r>
      <w:r w:rsidRPr="00A660D6">
        <w:rPr>
          <w:rFonts w:asciiTheme="minorHAnsi" w:hAnsiTheme="minorHAnsi"/>
          <w:iCs/>
          <w:szCs w:val="22"/>
        </w:rPr>
        <w:t>”) stanowiące Załącznik nr 1 do Umowy</w:t>
      </w:r>
      <w:r w:rsidRPr="00A660D6">
        <w:rPr>
          <w:rFonts w:asciiTheme="minorHAnsi" w:hAnsiTheme="minorHAnsi"/>
          <w:szCs w:val="22"/>
        </w:rPr>
        <w:t xml:space="preserve"> </w:t>
      </w:r>
      <w:r w:rsidRPr="00A660D6">
        <w:rPr>
          <w:rFonts w:asciiTheme="minorHAnsi" w:hAnsiTheme="minorHAnsi"/>
          <w:iCs/>
          <w:szCs w:val="22"/>
        </w:rPr>
        <w:t>stanowią integralną część Umowy. Wykonawca oświadcza, że zapoznał się z OWZU i</w:t>
      </w:r>
      <w:r w:rsidR="002932BC">
        <w:rPr>
          <w:rFonts w:asciiTheme="minorHAnsi" w:hAnsiTheme="minorHAnsi"/>
          <w:iCs/>
          <w:szCs w:val="22"/>
        </w:rPr>
        <w:t> </w:t>
      </w:r>
      <w:r w:rsidRPr="00A660D6">
        <w:rPr>
          <w:rFonts w:asciiTheme="minorHAnsi" w:hAnsiTheme="minorHAnsi"/>
          <w:iCs/>
          <w:szCs w:val="22"/>
        </w:rPr>
        <w:t>akceptuje ich brzmienie. W przypadku rozbieżności między zapisami Umowy a OWZU pierwszeństwo mają zapisy Umowy, zaś w pozostałym zakresie obowiązują OWZU.</w:t>
      </w:r>
    </w:p>
    <w:p w14:paraId="6F235CEC" w14:textId="77777777" w:rsidR="00C327DB" w:rsidRPr="00381F14" w:rsidRDefault="00C327DB" w:rsidP="00C327DB">
      <w:pPr>
        <w:rPr>
          <w:rFonts w:asciiTheme="minorHAnsi" w:hAnsiTheme="minorHAnsi" w:cs="Arial"/>
          <w:sz w:val="22"/>
          <w:szCs w:val="22"/>
        </w:rPr>
      </w:pPr>
    </w:p>
    <w:p w14:paraId="3AB0B123" w14:textId="77777777" w:rsidR="00354C57" w:rsidRDefault="00354C57" w:rsidP="00F80D9E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8858AB" w14:textId="77777777" w:rsidR="00595AFE" w:rsidRPr="00A660D6" w:rsidRDefault="001B7442" w:rsidP="00F80D9E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660D6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14:paraId="34BE6081" w14:textId="77777777" w:rsidR="00E1200B" w:rsidRPr="00A660D6" w:rsidRDefault="00E1200B" w:rsidP="00E1200B">
      <w:pPr>
        <w:keepNext/>
        <w:numPr>
          <w:ilvl w:val="0"/>
          <w:numId w:val="1"/>
        </w:numPr>
        <w:tabs>
          <w:tab w:val="num" w:pos="426"/>
        </w:tabs>
        <w:spacing w:after="120" w:line="276" w:lineRule="auto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val="en-US" w:eastAsia="en-US"/>
        </w:rPr>
      </w:pPr>
      <w:r w:rsidRPr="00A660D6">
        <w:rPr>
          <w:rFonts w:asciiTheme="minorHAnsi" w:hAnsiTheme="minorHAnsi" w:cs="Arial"/>
          <w:b/>
          <w:bCs/>
          <w:caps/>
          <w:kern w:val="32"/>
          <w:sz w:val="22"/>
          <w:szCs w:val="22"/>
          <w:lang w:val="en-US" w:eastAsia="en-US"/>
        </w:rPr>
        <w:t>PRZEDMIOT UMOWY</w:t>
      </w:r>
    </w:p>
    <w:p w14:paraId="0688FA2D" w14:textId="37107AED" w:rsidR="00E1200B" w:rsidRPr="00A660D6" w:rsidRDefault="00E1200B" w:rsidP="00354C57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r w:rsidRPr="00354C57">
        <w:rPr>
          <w:rFonts w:asciiTheme="minorHAnsi" w:hAnsiTheme="minorHAnsi"/>
          <w:sz w:val="22"/>
          <w:szCs w:val="22"/>
        </w:rPr>
        <w:t xml:space="preserve">Zamawiający powierza, a Wykonawca przyjmuje </w:t>
      </w:r>
      <w:r w:rsidR="00054B2B">
        <w:rPr>
          <w:rFonts w:asciiTheme="minorHAnsi" w:hAnsiTheme="minorHAnsi"/>
          <w:sz w:val="22"/>
          <w:szCs w:val="22"/>
        </w:rPr>
        <w:t xml:space="preserve">do realizacji świadczenie usług </w:t>
      </w:r>
      <w:r w:rsidR="00331E2F" w:rsidRPr="00354C57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obsługi serwisowej osuszaczy powietrza dla instalacji SCR kotłów K2, K6, K7 </w:t>
      </w:r>
      <w:r w:rsidR="00331E2F" w:rsidRPr="001569D4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 Enea Połaniec S.A.</w:t>
      </w:r>
      <w:r w:rsidR="00C327DB" w:rsidRPr="001569D4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34592B" w:rsidRPr="00354C57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 2018</w:t>
      </w:r>
      <w:r w:rsidR="0034592B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34592B" w:rsidRPr="00354C57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r</w:t>
      </w:r>
      <w:r w:rsidR="0034592B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.</w:t>
      </w:r>
      <w:r w:rsidR="0034592B" w:rsidRPr="00354C57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Pr="00381F14">
        <w:rPr>
          <w:rFonts w:asciiTheme="minorHAnsi" w:hAnsiTheme="minorHAnsi" w:cs="Arial"/>
          <w:sz w:val="22"/>
          <w:szCs w:val="22"/>
        </w:rPr>
        <w:t>(dalej „</w:t>
      </w:r>
      <w:r w:rsidRPr="00381F14">
        <w:rPr>
          <w:rFonts w:asciiTheme="minorHAnsi" w:hAnsiTheme="minorHAnsi" w:cs="Arial"/>
          <w:b/>
          <w:sz w:val="22"/>
          <w:szCs w:val="22"/>
        </w:rPr>
        <w:t>Usługi</w:t>
      </w:r>
      <w:r w:rsidRPr="00A660D6">
        <w:rPr>
          <w:rFonts w:asciiTheme="minorHAnsi" w:hAnsiTheme="minorHAnsi" w:cs="Arial"/>
          <w:sz w:val="22"/>
          <w:szCs w:val="22"/>
        </w:rPr>
        <w:t>”).</w:t>
      </w:r>
    </w:p>
    <w:p w14:paraId="4FF2447F" w14:textId="77777777" w:rsidR="00331E2F" w:rsidRPr="00A660D6" w:rsidRDefault="00331E2F" w:rsidP="00381F14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A660D6">
        <w:rPr>
          <w:rFonts w:asciiTheme="minorHAnsi" w:hAnsiTheme="minorHAnsi"/>
          <w:bCs/>
          <w:iCs/>
          <w:sz w:val="22"/>
          <w:szCs w:val="22"/>
          <w:lang w:eastAsia="en-US"/>
        </w:rPr>
        <w:t>Z</w:t>
      </w:r>
      <w:r w:rsidR="00E1200B" w:rsidRPr="00A660D6">
        <w:rPr>
          <w:rFonts w:asciiTheme="minorHAnsi" w:hAnsiTheme="minorHAnsi"/>
          <w:bCs/>
          <w:iCs/>
          <w:sz w:val="22"/>
          <w:szCs w:val="22"/>
          <w:lang w:eastAsia="en-US"/>
        </w:rPr>
        <w:t xml:space="preserve">akres Usług </w:t>
      </w:r>
      <w:r w:rsidRPr="001569D4">
        <w:rPr>
          <w:rFonts w:asciiTheme="minorHAnsi" w:hAnsiTheme="minorHAnsi" w:cs="Arial"/>
          <w:bCs/>
          <w:sz w:val="22"/>
          <w:szCs w:val="22"/>
        </w:rPr>
        <w:t>obejmuje:</w:t>
      </w:r>
    </w:p>
    <w:p w14:paraId="1C3AA62A" w14:textId="79ABAEAA" w:rsidR="00331E2F" w:rsidRPr="00E97C47" w:rsidRDefault="00331E2F" w:rsidP="00381F14">
      <w:pPr>
        <w:numPr>
          <w:ilvl w:val="2"/>
          <w:numId w:val="6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660D6">
        <w:rPr>
          <w:rFonts w:asciiTheme="minorHAnsi" w:hAnsiTheme="minorHAnsi" w:cs="Arial"/>
          <w:bCs/>
          <w:sz w:val="22"/>
          <w:szCs w:val="22"/>
        </w:rPr>
        <w:t>obsług</w:t>
      </w:r>
      <w:r w:rsidR="00A65189">
        <w:rPr>
          <w:rFonts w:asciiTheme="minorHAnsi" w:hAnsiTheme="minorHAnsi" w:cs="Arial"/>
          <w:bCs/>
          <w:sz w:val="22"/>
          <w:szCs w:val="22"/>
        </w:rPr>
        <w:t>ę</w:t>
      </w:r>
      <w:r w:rsidRPr="00A660D6">
        <w:rPr>
          <w:rFonts w:asciiTheme="minorHAnsi" w:hAnsiTheme="minorHAnsi" w:cs="Arial"/>
          <w:bCs/>
          <w:sz w:val="22"/>
          <w:szCs w:val="22"/>
        </w:rPr>
        <w:t xml:space="preserve"> serwisow</w:t>
      </w:r>
      <w:r w:rsidR="00A65189">
        <w:rPr>
          <w:rFonts w:asciiTheme="minorHAnsi" w:hAnsiTheme="minorHAnsi" w:cs="Arial"/>
          <w:bCs/>
          <w:sz w:val="22"/>
          <w:szCs w:val="22"/>
        </w:rPr>
        <w:t>ą</w:t>
      </w:r>
      <w:r w:rsidRPr="00A660D6">
        <w:rPr>
          <w:rFonts w:asciiTheme="minorHAnsi" w:hAnsiTheme="minorHAnsi" w:cs="Arial"/>
          <w:bCs/>
          <w:sz w:val="22"/>
          <w:szCs w:val="22"/>
        </w:rPr>
        <w:t xml:space="preserve"> osuszaczy </w:t>
      </w:r>
      <w:r w:rsidRPr="00E97C47">
        <w:rPr>
          <w:rFonts w:asciiTheme="minorHAnsi" w:hAnsiTheme="minorHAnsi" w:cs="Arial"/>
          <w:color w:val="000000" w:themeColor="text1"/>
          <w:sz w:val="22"/>
          <w:szCs w:val="22"/>
        </w:rPr>
        <w:t xml:space="preserve">powietrza dla instalacji SCR obejmującej </w:t>
      </w:r>
      <w:r w:rsidR="00A65189">
        <w:rPr>
          <w:rFonts w:asciiTheme="minorHAnsi" w:hAnsiTheme="minorHAnsi" w:cs="Arial"/>
          <w:color w:val="000000" w:themeColor="text1"/>
          <w:sz w:val="22"/>
          <w:szCs w:val="22"/>
        </w:rPr>
        <w:t xml:space="preserve">następujące </w:t>
      </w:r>
      <w:r w:rsidRPr="00E97C47">
        <w:rPr>
          <w:rFonts w:asciiTheme="minorHAnsi" w:hAnsiTheme="minorHAnsi" w:cs="Arial"/>
          <w:color w:val="000000" w:themeColor="text1"/>
          <w:sz w:val="22"/>
          <w:szCs w:val="22"/>
        </w:rPr>
        <w:t xml:space="preserve">urządzenia: </w:t>
      </w:r>
    </w:p>
    <w:p w14:paraId="11054D90" w14:textId="77777777" w:rsidR="00331E2F" w:rsidRPr="00A660D6" w:rsidRDefault="00331E2F" w:rsidP="00331E2F">
      <w:pPr>
        <w:pStyle w:val="Akapitzlist"/>
        <w:spacing w:line="312" w:lineRule="atLeast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4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362"/>
        <w:gridCol w:w="3071"/>
      </w:tblGrid>
      <w:tr w:rsidR="00331E2F" w:rsidRPr="00A660D6" w14:paraId="45EF2548" w14:textId="77777777" w:rsidTr="001423C2">
        <w:trPr>
          <w:trHeight w:val="735"/>
          <w:jc w:val="center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D388D" w14:textId="77777777" w:rsidR="00331E2F" w:rsidRPr="00A660D6" w:rsidRDefault="00331E2F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Osuszacze </w:t>
            </w:r>
            <w:r w:rsidR="002E7C93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dsorpcyjne sprężonego powietrza TYP: MWE 74 SE8</w:t>
            </w:r>
          </w:p>
        </w:tc>
      </w:tr>
      <w:tr w:rsidR="00331E2F" w:rsidRPr="00A660D6" w14:paraId="05F0D93F" w14:textId="77777777" w:rsidTr="001423C2">
        <w:trPr>
          <w:trHeight w:val="390"/>
          <w:jc w:val="center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60D82" w14:textId="77777777" w:rsidR="00331E2F" w:rsidRPr="00381F14" w:rsidRDefault="002E7C93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Producent</w:t>
            </w:r>
            <w:r w:rsidR="00331E2F" w:rsidRPr="00381F14">
              <w:rPr>
                <w:rFonts w:asciiTheme="minorHAnsi" w:hAnsiTheme="minorHAnsi"/>
                <w:color w:val="000000"/>
                <w:sz w:val="22"/>
                <w:szCs w:val="22"/>
              </w:rPr>
              <w:t>: SPX Flow, DELTECH</w:t>
            </w:r>
          </w:p>
        </w:tc>
      </w:tr>
      <w:tr w:rsidR="00331E2F" w:rsidRPr="00A660D6" w14:paraId="4920B5A4" w14:textId="77777777" w:rsidTr="001423C2">
        <w:trPr>
          <w:trHeight w:val="31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EF07" w14:textId="77777777" w:rsidR="00331E2F" w:rsidRPr="00381F14" w:rsidRDefault="00331E2F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1F14">
              <w:rPr>
                <w:rFonts w:asciiTheme="minorHAnsi" w:hAnsiTheme="minorHAnsi"/>
                <w:color w:val="000000"/>
                <w:sz w:val="22"/>
                <w:szCs w:val="22"/>
              </w:rPr>
              <w:t>Nr bloku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9F4D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074C" w14:textId="4A58BA26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N</w:t>
            </w:r>
            <w:r w:rsidR="00A65189">
              <w:rPr>
                <w:rFonts w:asciiTheme="minorHAnsi" w:hAnsiTheme="minorHAnsi"/>
                <w:color w:val="000000"/>
                <w:sz w:val="22"/>
                <w:szCs w:val="22"/>
              </w:rPr>
              <w:t>ume</w:t>
            </w: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A65189">
              <w:rPr>
                <w:rFonts w:asciiTheme="minorHAnsi" w:hAnsiTheme="minorHAnsi"/>
                <w:color w:val="000000"/>
                <w:sz w:val="22"/>
                <w:szCs w:val="22"/>
              </w:rPr>
              <w:t>y</w:t>
            </w: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fabryczne osuszaczy</w:t>
            </w:r>
          </w:p>
        </w:tc>
      </w:tr>
      <w:tr w:rsidR="00331E2F" w:rsidRPr="00A660D6" w14:paraId="14EB0FF8" w14:textId="77777777" w:rsidTr="001423C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535EA" w14:textId="48EA3087" w:rsidR="00331E2F" w:rsidRPr="00381F14" w:rsidRDefault="00331E2F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1F1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039D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5AF4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3349706-0813-6194</w:t>
            </w:r>
          </w:p>
        </w:tc>
      </w:tr>
      <w:tr w:rsidR="00331E2F" w:rsidRPr="00A660D6" w14:paraId="4EAF8D7E" w14:textId="77777777" w:rsidTr="001423C2">
        <w:trPr>
          <w:trHeight w:val="315"/>
          <w:jc w:val="center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D061F5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A4B6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9025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3349706-0813-6195</w:t>
            </w:r>
          </w:p>
        </w:tc>
      </w:tr>
      <w:tr w:rsidR="00331E2F" w:rsidRPr="00A660D6" w14:paraId="5D188D8A" w14:textId="77777777" w:rsidTr="001423C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D40180" w14:textId="5B547406" w:rsidR="00331E2F" w:rsidRPr="00381F14" w:rsidRDefault="00331E2F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1F14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6677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AA57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3349706-0713-6120</w:t>
            </w:r>
          </w:p>
        </w:tc>
      </w:tr>
      <w:tr w:rsidR="00331E2F" w:rsidRPr="00A660D6" w14:paraId="60D7E00F" w14:textId="77777777" w:rsidTr="001423C2">
        <w:trPr>
          <w:trHeight w:val="315"/>
          <w:jc w:val="center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FAE158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AA42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9626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3349706-0713-6121</w:t>
            </w:r>
          </w:p>
        </w:tc>
      </w:tr>
      <w:tr w:rsidR="00331E2F" w:rsidRPr="00A660D6" w14:paraId="7B73A40B" w14:textId="77777777" w:rsidTr="001423C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B7864" w14:textId="51F3E0DF" w:rsidR="00331E2F" w:rsidRPr="00381F14" w:rsidRDefault="00331E2F" w:rsidP="001423C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1F14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761C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EB96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3349706-0813-6192</w:t>
            </w:r>
          </w:p>
        </w:tc>
      </w:tr>
      <w:tr w:rsidR="00331E2F" w:rsidRPr="00A660D6" w14:paraId="18721E9A" w14:textId="77777777" w:rsidTr="001423C2">
        <w:trPr>
          <w:trHeight w:val="315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92FF0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BA11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FAA3" w14:textId="77777777" w:rsidR="00331E2F" w:rsidRPr="00A660D6" w:rsidRDefault="00331E2F" w:rsidP="001423C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660D6">
              <w:rPr>
                <w:rFonts w:asciiTheme="minorHAnsi" w:hAnsiTheme="minorHAnsi"/>
                <w:color w:val="000000"/>
                <w:sz w:val="22"/>
                <w:szCs w:val="22"/>
              </w:rPr>
              <w:t>3349706-0813-6193</w:t>
            </w:r>
          </w:p>
        </w:tc>
      </w:tr>
    </w:tbl>
    <w:p w14:paraId="6D0CB62F" w14:textId="77777777" w:rsidR="00331E2F" w:rsidRPr="00A660D6" w:rsidRDefault="00331E2F" w:rsidP="00331E2F">
      <w:pPr>
        <w:rPr>
          <w:rFonts w:asciiTheme="minorHAnsi" w:hAnsiTheme="minorHAnsi" w:cs="Arial"/>
          <w:bCs/>
          <w:sz w:val="22"/>
          <w:szCs w:val="22"/>
        </w:rPr>
      </w:pPr>
    </w:p>
    <w:p w14:paraId="1BB62AC7" w14:textId="5ED7E664" w:rsidR="00331E2F" w:rsidRPr="00A660D6" w:rsidRDefault="00331E2F" w:rsidP="00381F14">
      <w:pPr>
        <w:numPr>
          <w:ilvl w:val="2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Obsługa serwisowa poszczególnych osuszaczy obejmuje:</w:t>
      </w:r>
    </w:p>
    <w:p w14:paraId="3693D7F4" w14:textId="1BAE6F2F" w:rsidR="00331E2F" w:rsidRPr="00A660D6" w:rsidRDefault="00331E2F" w:rsidP="00381F1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Sprawdzenie poprawności pracy osuszacza wraz ze sprawdzeniem czujnika temperatury punktu rosy,</w:t>
      </w:r>
    </w:p>
    <w:p w14:paraId="60D0864D" w14:textId="0DEC2449" w:rsidR="00331E2F" w:rsidRPr="00A660D6" w:rsidRDefault="00331E2F" w:rsidP="00381F1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 xml:space="preserve">Przegląd wkładu automatycznego spustu kondensatu SXD-1, </w:t>
      </w:r>
    </w:p>
    <w:p w14:paraId="3ABD2FEF" w14:textId="1719D640" w:rsidR="00354C57" w:rsidRDefault="00331E2F" w:rsidP="00381F1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Ocen</w:t>
      </w:r>
      <w:r w:rsidR="00CC373F">
        <w:rPr>
          <w:rFonts w:asciiTheme="minorHAnsi" w:hAnsiTheme="minorHAnsi"/>
          <w:sz w:val="22"/>
          <w:szCs w:val="22"/>
        </w:rPr>
        <w:t>ę</w:t>
      </w:r>
      <w:r w:rsidRPr="00A660D6">
        <w:rPr>
          <w:rFonts w:asciiTheme="minorHAnsi" w:hAnsiTheme="minorHAnsi"/>
          <w:sz w:val="22"/>
          <w:szCs w:val="22"/>
        </w:rPr>
        <w:t xml:space="preserve"> stanu technicznego filtrów wstępnych i uzupełniających</w:t>
      </w:r>
      <w:r w:rsidR="00A65189">
        <w:rPr>
          <w:rFonts w:asciiTheme="minorHAnsi" w:hAnsiTheme="minorHAnsi"/>
          <w:sz w:val="22"/>
          <w:szCs w:val="22"/>
        </w:rPr>
        <w:t>,</w:t>
      </w:r>
      <w:r w:rsidRPr="00A660D6">
        <w:rPr>
          <w:rFonts w:asciiTheme="minorHAnsi" w:hAnsiTheme="minorHAnsi"/>
          <w:sz w:val="22"/>
          <w:szCs w:val="22"/>
        </w:rPr>
        <w:t xml:space="preserve"> </w:t>
      </w:r>
    </w:p>
    <w:p w14:paraId="06E4B640" w14:textId="553D0E0B" w:rsidR="00DA0504" w:rsidRPr="00A660D6" w:rsidRDefault="00DA0504" w:rsidP="00DA050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Wymian</w:t>
      </w:r>
      <w:r w:rsidR="00CC373F">
        <w:rPr>
          <w:rFonts w:asciiTheme="minorHAnsi" w:hAnsiTheme="minorHAnsi"/>
          <w:sz w:val="22"/>
          <w:szCs w:val="22"/>
        </w:rPr>
        <w:t>ę</w:t>
      </w:r>
      <w:r w:rsidRPr="00A660D6">
        <w:rPr>
          <w:rFonts w:asciiTheme="minorHAnsi" w:hAnsiTheme="minorHAnsi"/>
          <w:sz w:val="22"/>
          <w:szCs w:val="22"/>
        </w:rPr>
        <w:t xml:space="preserve"> baterii PLC,</w:t>
      </w:r>
    </w:p>
    <w:p w14:paraId="0F30613C" w14:textId="2250B010" w:rsidR="00DA0504" w:rsidRDefault="00DA0504" w:rsidP="00DA050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Wyzerowanie i ponowne ustawienie czasu pracy do następnego przeglądu</w:t>
      </w:r>
      <w:r w:rsidR="00A65189">
        <w:rPr>
          <w:rFonts w:asciiTheme="minorHAnsi" w:hAnsiTheme="minorHAnsi"/>
          <w:sz w:val="22"/>
          <w:szCs w:val="22"/>
        </w:rPr>
        <w:t>,</w:t>
      </w:r>
    </w:p>
    <w:p w14:paraId="4E0F062D" w14:textId="0086FFC1" w:rsidR="00354C57" w:rsidRPr="00354C57" w:rsidRDefault="008F018B" w:rsidP="001569D4">
      <w:pPr>
        <w:numPr>
          <w:ilvl w:val="3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Ewentualn</w:t>
      </w:r>
      <w:r w:rsidR="00CC373F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</w:t>
      </w:r>
      <w:r w:rsidR="00A65189">
        <w:rPr>
          <w:rFonts w:asciiTheme="minorHAnsi" w:hAnsiTheme="minorHAnsi"/>
          <w:sz w:val="22"/>
          <w:szCs w:val="22"/>
        </w:rPr>
        <w:t xml:space="preserve">(w zależności od potrzeb) </w:t>
      </w:r>
      <w:r w:rsidR="00354C57" w:rsidRPr="00354C57">
        <w:rPr>
          <w:rFonts w:asciiTheme="minorHAnsi" w:hAnsiTheme="minorHAnsi"/>
          <w:sz w:val="22"/>
          <w:szCs w:val="22"/>
        </w:rPr>
        <w:t>wymian</w:t>
      </w:r>
      <w:r w:rsidR="00CC373F">
        <w:rPr>
          <w:rFonts w:asciiTheme="minorHAnsi" w:hAnsiTheme="minorHAnsi"/>
          <w:sz w:val="22"/>
          <w:szCs w:val="22"/>
        </w:rPr>
        <w:t>ę</w:t>
      </w:r>
      <w:r w:rsidR="00354C57" w:rsidRPr="00354C57">
        <w:rPr>
          <w:rFonts w:asciiTheme="minorHAnsi" w:hAnsiTheme="minorHAnsi"/>
          <w:sz w:val="22"/>
          <w:szCs w:val="22"/>
        </w:rPr>
        <w:t xml:space="preserve"> filtrów wstępnych i uzupełniających wraz z materiałem</w:t>
      </w:r>
      <w:r w:rsidR="00354C57">
        <w:rPr>
          <w:rFonts w:asciiTheme="minorHAnsi" w:hAnsiTheme="minorHAnsi"/>
          <w:sz w:val="22"/>
          <w:szCs w:val="22"/>
        </w:rPr>
        <w:t>:</w:t>
      </w:r>
    </w:p>
    <w:p w14:paraId="316CBBD9" w14:textId="7935A5A0" w:rsidR="00354C57" w:rsidRPr="00A660D6" w:rsidRDefault="00354C57" w:rsidP="001569D4">
      <w:pPr>
        <w:numPr>
          <w:ilvl w:val="4"/>
          <w:numId w:val="6"/>
        </w:numPr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>PFD 90</w:t>
      </w:r>
      <w:r w:rsidR="003321F2">
        <w:rPr>
          <w:rFonts w:asciiTheme="minorHAnsi" w:eastAsia="Calibri" w:hAnsiTheme="minorHAnsi"/>
          <w:sz w:val="22"/>
          <w:szCs w:val="22"/>
        </w:rPr>
        <w:t>,</w:t>
      </w:r>
      <w:r w:rsidRPr="00A660D6">
        <w:rPr>
          <w:rFonts w:asciiTheme="minorHAnsi" w:eastAsia="Calibri" w:hAnsiTheme="minorHAnsi"/>
          <w:sz w:val="22"/>
          <w:szCs w:val="22"/>
        </w:rPr>
        <w:t xml:space="preserve"> </w:t>
      </w:r>
    </w:p>
    <w:p w14:paraId="336F42F5" w14:textId="1A1FF200" w:rsidR="00354C57" w:rsidRPr="00AC2132" w:rsidRDefault="00354C57" w:rsidP="001569D4">
      <w:pPr>
        <w:numPr>
          <w:ilvl w:val="4"/>
          <w:numId w:val="6"/>
        </w:numPr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AC2132">
        <w:rPr>
          <w:rFonts w:asciiTheme="minorHAnsi" w:eastAsia="Calibri" w:hAnsiTheme="minorHAnsi"/>
          <w:sz w:val="22"/>
          <w:szCs w:val="22"/>
        </w:rPr>
        <w:t>HFD 90</w:t>
      </w:r>
      <w:r w:rsidR="003321F2">
        <w:rPr>
          <w:rFonts w:asciiTheme="minorHAnsi" w:eastAsia="Calibri" w:hAnsiTheme="minorHAnsi"/>
          <w:sz w:val="22"/>
          <w:szCs w:val="22"/>
        </w:rPr>
        <w:t>,</w:t>
      </w:r>
      <w:r w:rsidRPr="00AC213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E6883A6" w14:textId="56939BAD" w:rsidR="00354C57" w:rsidRPr="00AC2132" w:rsidRDefault="00354C57" w:rsidP="00AC2132">
      <w:pPr>
        <w:numPr>
          <w:ilvl w:val="4"/>
          <w:numId w:val="6"/>
        </w:numPr>
        <w:spacing w:after="120" w:line="276" w:lineRule="auto"/>
        <w:jc w:val="both"/>
        <w:rPr>
          <w:rFonts w:asciiTheme="minorHAnsi" w:eastAsia="Calibri" w:hAnsiTheme="minorHAnsi"/>
          <w:sz w:val="22"/>
          <w:szCs w:val="22"/>
        </w:rPr>
      </w:pPr>
      <w:r w:rsidRPr="00AC2132">
        <w:rPr>
          <w:rFonts w:asciiTheme="minorHAnsi" w:eastAsia="Calibri" w:hAnsiTheme="minorHAnsi"/>
          <w:sz w:val="22"/>
          <w:szCs w:val="22"/>
        </w:rPr>
        <w:t>DFD 90</w:t>
      </w:r>
      <w:r w:rsidR="003321F2">
        <w:rPr>
          <w:rFonts w:asciiTheme="minorHAnsi" w:eastAsia="Calibri" w:hAnsiTheme="minorHAnsi"/>
          <w:sz w:val="22"/>
          <w:szCs w:val="22"/>
        </w:rPr>
        <w:t>,</w:t>
      </w:r>
      <w:r w:rsidRPr="00AC2132">
        <w:rPr>
          <w:rFonts w:asciiTheme="minorHAnsi" w:eastAsia="Calibri" w:hAnsiTheme="minorHAnsi"/>
          <w:sz w:val="22"/>
          <w:szCs w:val="22"/>
        </w:rPr>
        <w:t xml:space="preserve">  </w:t>
      </w:r>
    </w:p>
    <w:p w14:paraId="1A8F5E8F" w14:textId="7137DA38" w:rsidR="008F018B" w:rsidRDefault="008F018B" w:rsidP="00381F1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Ewentualn</w:t>
      </w:r>
      <w:r w:rsidR="00CC373F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</w:t>
      </w:r>
      <w:r w:rsidR="00A65189">
        <w:rPr>
          <w:rFonts w:asciiTheme="minorHAnsi" w:hAnsiTheme="minorHAnsi"/>
          <w:sz w:val="22"/>
          <w:szCs w:val="22"/>
        </w:rPr>
        <w:t xml:space="preserve">(w zależności od potrzeb) </w:t>
      </w:r>
      <w:r>
        <w:rPr>
          <w:rFonts w:asciiTheme="minorHAnsi" w:hAnsiTheme="minorHAnsi"/>
          <w:sz w:val="22"/>
          <w:szCs w:val="22"/>
        </w:rPr>
        <w:t>wymian</w:t>
      </w:r>
      <w:r w:rsidR="00CC373F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</w:t>
      </w:r>
      <w:r w:rsidRPr="00A660D6">
        <w:rPr>
          <w:rFonts w:asciiTheme="minorHAnsi" w:hAnsiTheme="minorHAnsi"/>
          <w:sz w:val="22"/>
          <w:szCs w:val="22"/>
        </w:rPr>
        <w:t>wkładu automatycznego spustu kondensatu SXD-1</w:t>
      </w:r>
      <w:r w:rsidR="00DA0504">
        <w:rPr>
          <w:rFonts w:asciiTheme="minorHAnsi" w:hAnsiTheme="minorHAnsi"/>
          <w:sz w:val="22"/>
          <w:szCs w:val="22"/>
        </w:rPr>
        <w:t xml:space="preserve"> wraz z materiałem</w:t>
      </w:r>
      <w:r w:rsidR="00CC373F">
        <w:rPr>
          <w:rFonts w:asciiTheme="minorHAnsi" w:hAnsiTheme="minorHAnsi"/>
          <w:sz w:val="22"/>
          <w:szCs w:val="22"/>
        </w:rPr>
        <w:t>,</w:t>
      </w:r>
    </w:p>
    <w:p w14:paraId="092B52F8" w14:textId="3B843E1F" w:rsidR="00BD369C" w:rsidRPr="00A660D6" w:rsidRDefault="00DA0504" w:rsidP="00381F14">
      <w:pPr>
        <w:numPr>
          <w:ilvl w:val="3"/>
          <w:numId w:val="6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Ewentualn</w:t>
      </w:r>
      <w:r w:rsidR="00CC373F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</w:t>
      </w:r>
      <w:r w:rsidR="00A65189">
        <w:rPr>
          <w:rFonts w:asciiTheme="minorHAnsi" w:hAnsiTheme="minorHAnsi"/>
          <w:sz w:val="22"/>
          <w:szCs w:val="22"/>
        </w:rPr>
        <w:t xml:space="preserve">(w zależności od potrzeb) </w:t>
      </w:r>
      <w:r w:rsidR="00D321CC">
        <w:rPr>
          <w:rFonts w:asciiTheme="minorHAnsi" w:hAnsiTheme="minorHAnsi"/>
          <w:sz w:val="22"/>
          <w:szCs w:val="22"/>
        </w:rPr>
        <w:t>w</w:t>
      </w:r>
      <w:r w:rsidR="00BD369C">
        <w:rPr>
          <w:rFonts w:asciiTheme="minorHAnsi" w:hAnsiTheme="minorHAnsi"/>
          <w:sz w:val="22"/>
          <w:szCs w:val="22"/>
        </w:rPr>
        <w:t>ymian</w:t>
      </w:r>
      <w:r w:rsidR="00CC373F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 innych podzespołów</w:t>
      </w:r>
      <w:r w:rsidR="00A6518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niż określone w pkt 1.2.2.6 i 1.2.2.7</w:t>
      </w:r>
      <w:r w:rsidR="00BD369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- </w:t>
      </w:r>
      <w:r w:rsidR="00BD369C">
        <w:rPr>
          <w:rFonts w:asciiTheme="minorHAnsi" w:hAnsiTheme="minorHAnsi"/>
          <w:sz w:val="22"/>
          <w:szCs w:val="22"/>
        </w:rPr>
        <w:t xml:space="preserve">zakwalifikowanych </w:t>
      </w:r>
      <w:r w:rsidR="00002F50">
        <w:rPr>
          <w:rFonts w:asciiTheme="minorHAnsi" w:hAnsiTheme="minorHAnsi"/>
          <w:sz w:val="22"/>
          <w:szCs w:val="22"/>
        </w:rPr>
        <w:t xml:space="preserve">do wymiany </w:t>
      </w:r>
      <w:r w:rsidR="00BD369C">
        <w:rPr>
          <w:rFonts w:asciiTheme="minorHAnsi" w:hAnsiTheme="minorHAnsi"/>
          <w:sz w:val="22"/>
          <w:szCs w:val="22"/>
        </w:rPr>
        <w:t>po ocenie stanu technicznego przez serwisanta</w:t>
      </w:r>
      <w:r>
        <w:rPr>
          <w:rFonts w:asciiTheme="minorHAnsi" w:hAnsiTheme="minorHAnsi"/>
          <w:sz w:val="22"/>
          <w:szCs w:val="22"/>
        </w:rPr>
        <w:t xml:space="preserve"> (</w:t>
      </w:r>
      <w:r w:rsidR="003321F2">
        <w:rPr>
          <w:rFonts w:asciiTheme="minorHAnsi" w:hAnsiTheme="minorHAnsi"/>
          <w:sz w:val="22"/>
          <w:szCs w:val="22"/>
        </w:rPr>
        <w:t xml:space="preserve">podzespoły do wymiany dostarcza </w:t>
      </w:r>
      <w:r>
        <w:rPr>
          <w:rFonts w:asciiTheme="minorHAnsi" w:hAnsiTheme="minorHAnsi"/>
          <w:sz w:val="22"/>
          <w:szCs w:val="22"/>
        </w:rPr>
        <w:t>Zamawiając</w:t>
      </w:r>
      <w:r w:rsidR="003321F2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).</w:t>
      </w:r>
    </w:p>
    <w:p w14:paraId="5E1A9E5A" w14:textId="77777777" w:rsidR="00E1200B" w:rsidRPr="00381F14" w:rsidRDefault="00E1200B" w:rsidP="00E1200B">
      <w:pPr>
        <w:keepNext/>
        <w:numPr>
          <w:ilvl w:val="0"/>
          <w:numId w:val="1"/>
        </w:numPr>
        <w:tabs>
          <w:tab w:val="num" w:pos="426"/>
        </w:tabs>
        <w:spacing w:after="120" w:line="276" w:lineRule="auto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</w:pPr>
      <w:r w:rsidRPr="00381F14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termin wykonania</w:t>
      </w:r>
    </w:p>
    <w:p w14:paraId="3E39CD9E" w14:textId="5B500D1E" w:rsidR="00E1200B" w:rsidRPr="00A660D6" w:rsidRDefault="00A65189" w:rsidP="00E1200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Umowa zostaje zawarta na okres </w:t>
      </w:r>
      <w:r w:rsidR="00E1200B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do dnia 31 grudnia 20</w:t>
      </w:r>
      <w:r w:rsidR="00381F14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18</w:t>
      </w:r>
      <w:r w:rsidR="00E1200B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r.</w:t>
      </w:r>
    </w:p>
    <w:p w14:paraId="4A9207F4" w14:textId="29141A48" w:rsidR="00E1200B" w:rsidRPr="00A660D6" w:rsidRDefault="00E1200B" w:rsidP="00E1200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lastRenderedPageBreak/>
        <w:t>Przeglądy i serwisowanie osuszaczy realizowane będą sukcesywnie</w:t>
      </w:r>
      <w:r w:rsidR="00A6518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,</w:t>
      </w: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zgodnie z harmonogramem dla poszczególnych urządzeń wynikającym z ilości przepracowanych godzin oraz aktualnego stanu technicznego każdego urządzenia.</w:t>
      </w:r>
    </w:p>
    <w:p w14:paraId="5F480883" w14:textId="700D2ACD" w:rsidR="00E1200B" w:rsidRPr="00A660D6" w:rsidRDefault="00E1200B" w:rsidP="00E1200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Zamawiający z minimum 7</w:t>
      </w:r>
      <w:r w:rsidR="00A65189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-</w:t>
      </w: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dniowym wyprzedzeniem będzie informował Wykonawcę o zbliżającym się terminie realizacji planowych prac serwisowych dla każdego urządzenia.</w:t>
      </w:r>
    </w:p>
    <w:p w14:paraId="697B6081" w14:textId="133AB6C4" w:rsidR="00E9053B" w:rsidRPr="00A660D6" w:rsidRDefault="00BE7BE3" w:rsidP="00E9053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Szczegółowe </w:t>
      </w:r>
      <w:r w:rsidR="00E9053B" w:rsidRPr="00A660D6">
        <w:rPr>
          <w:rFonts w:asciiTheme="minorHAnsi" w:hAnsiTheme="minorHAnsi"/>
          <w:sz w:val="22"/>
          <w:szCs w:val="22"/>
        </w:rPr>
        <w:t xml:space="preserve">terminy </w:t>
      </w:r>
      <w:r>
        <w:rPr>
          <w:rFonts w:asciiTheme="minorHAnsi" w:hAnsiTheme="minorHAnsi"/>
          <w:sz w:val="22"/>
          <w:szCs w:val="22"/>
        </w:rPr>
        <w:t xml:space="preserve">wykonania prac </w:t>
      </w:r>
      <w:r w:rsidR="00E9053B" w:rsidRPr="00A660D6">
        <w:rPr>
          <w:rFonts w:asciiTheme="minorHAnsi" w:hAnsiTheme="minorHAnsi"/>
          <w:sz w:val="22"/>
          <w:szCs w:val="22"/>
        </w:rPr>
        <w:t xml:space="preserve">serwisowych dla poszczególnych urządzeń </w:t>
      </w:r>
      <w:r>
        <w:rPr>
          <w:rFonts w:asciiTheme="minorHAnsi" w:hAnsiTheme="minorHAnsi"/>
          <w:sz w:val="22"/>
          <w:szCs w:val="22"/>
        </w:rPr>
        <w:t xml:space="preserve">zostaną ustalone telefonicznie przez upoważnionych przedstawicieli Stron i </w:t>
      </w:r>
      <w:r w:rsidR="00E9053B" w:rsidRPr="00A660D6">
        <w:rPr>
          <w:rFonts w:asciiTheme="minorHAnsi" w:hAnsiTheme="minorHAnsi"/>
          <w:sz w:val="22"/>
          <w:szCs w:val="22"/>
        </w:rPr>
        <w:t>potwierdz</w:t>
      </w:r>
      <w:r>
        <w:rPr>
          <w:rFonts w:asciiTheme="minorHAnsi" w:hAnsiTheme="minorHAnsi"/>
          <w:sz w:val="22"/>
          <w:szCs w:val="22"/>
        </w:rPr>
        <w:t>one</w:t>
      </w:r>
      <w:r w:rsidR="00073A7B">
        <w:rPr>
          <w:rFonts w:asciiTheme="minorHAnsi" w:hAnsiTheme="minorHAnsi"/>
          <w:sz w:val="22"/>
          <w:szCs w:val="22"/>
        </w:rPr>
        <w:t xml:space="preserve"> </w:t>
      </w:r>
      <w:r w:rsidR="003321F2">
        <w:rPr>
          <w:rFonts w:asciiTheme="minorHAnsi" w:hAnsiTheme="minorHAnsi"/>
          <w:sz w:val="22"/>
          <w:szCs w:val="22"/>
        </w:rPr>
        <w:t>e-mailem</w:t>
      </w:r>
      <w:r w:rsidR="00E9053B" w:rsidRPr="00A660D6">
        <w:rPr>
          <w:rFonts w:asciiTheme="minorHAnsi" w:hAnsiTheme="minorHAnsi"/>
          <w:sz w:val="22"/>
          <w:szCs w:val="22"/>
        </w:rPr>
        <w:t>.</w:t>
      </w:r>
    </w:p>
    <w:p w14:paraId="0DA01A7E" w14:textId="26AE1B2C" w:rsidR="00E1200B" w:rsidRPr="00A660D6" w:rsidRDefault="00E1200B" w:rsidP="00BA3302">
      <w:pPr>
        <w:tabs>
          <w:tab w:val="num" w:pos="3403"/>
        </w:tabs>
        <w:spacing w:before="120" w:after="120" w:line="276" w:lineRule="auto"/>
        <w:ind w:left="1135"/>
        <w:jc w:val="both"/>
        <w:outlineLvl w:val="1"/>
        <w:rPr>
          <w:rFonts w:asciiTheme="minorHAnsi" w:hAnsiTheme="minorHAnsi"/>
          <w:sz w:val="22"/>
          <w:szCs w:val="22"/>
        </w:rPr>
      </w:pPr>
    </w:p>
    <w:p w14:paraId="52250AD8" w14:textId="77777777" w:rsidR="00E1200B" w:rsidRPr="00A660D6" w:rsidRDefault="00E1200B" w:rsidP="00E1200B">
      <w:pPr>
        <w:keepNext/>
        <w:numPr>
          <w:ilvl w:val="0"/>
          <w:numId w:val="1"/>
        </w:numPr>
        <w:spacing w:before="120" w:line="276" w:lineRule="auto"/>
        <w:ind w:left="426" w:hanging="426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A660D6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WYNAGRODZENIE</w:t>
      </w:r>
    </w:p>
    <w:p w14:paraId="721DEDB6" w14:textId="6E8846F6" w:rsidR="001A7B4B" w:rsidRPr="00A660D6" w:rsidRDefault="00E1200B" w:rsidP="00AC2132">
      <w:pPr>
        <w:numPr>
          <w:ilvl w:val="1"/>
          <w:numId w:val="1"/>
        </w:numPr>
        <w:spacing w:before="120" w:after="120" w:line="288" w:lineRule="auto"/>
        <w:outlineLvl w:val="1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Rozliczenie </w:t>
      </w:r>
      <w:r w:rsidR="00BA5430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Usług</w:t>
      </w: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nastąpi na podstawie</w:t>
      </w:r>
      <w:r w:rsidR="008377BA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wynagrodzenia</w:t>
      </w:r>
      <w:r w:rsidR="001A7B4B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:</w:t>
      </w:r>
    </w:p>
    <w:p w14:paraId="013558E1" w14:textId="6B37A207" w:rsidR="001423C2" w:rsidRPr="00A660D6" w:rsidRDefault="00890B72" w:rsidP="002932BC">
      <w:pPr>
        <w:numPr>
          <w:ilvl w:val="2"/>
          <w:numId w:val="1"/>
        </w:numPr>
        <w:spacing w:line="288" w:lineRule="auto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A7B4B" w:rsidRPr="00A660D6">
        <w:rPr>
          <w:rFonts w:asciiTheme="minorHAnsi" w:hAnsiTheme="minorHAnsi"/>
          <w:sz w:val="22"/>
          <w:szCs w:val="22"/>
        </w:rPr>
        <w:t>yczałtow</w:t>
      </w:r>
      <w:r>
        <w:rPr>
          <w:rFonts w:asciiTheme="minorHAnsi" w:hAnsiTheme="minorHAnsi"/>
          <w:sz w:val="22"/>
          <w:szCs w:val="22"/>
        </w:rPr>
        <w:t>o  -  jednostkowego</w:t>
      </w:r>
      <w:r w:rsidR="001A7B4B" w:rsidRPr="00A660D6">
        <w:rPr>
          <w:rFonts w:asciiTheme="minorHAnsi" w:hAnsiTheme="minorHAnsi"/>
          <w:sz w:val="22"/>
          <w:szCs w:val="22"/>
        </w:rPr>
        <w:t xml:space="preserve"> za realizację planowych prac serwisowych - w wysokości  </w:t>
      </w:r>
      <w:r w:rsidR="001423C2" w:rsidRPr="00A660D6">
        <w:rPr>
          <w:rFonts w:asciiTheme="minorHAnsi" w:hAnsiTheme="minorHAnsi"/>
          <w:b/>
          <w:sz w:val="22"/>
          <w:szCs w:val="22"/>
        </w:rPr>
        <w:t>…………………..</w:t>
      </w:r>
      <w:r w:rsidR="001A7B4B" w:rsidRPr="00A660D6">
        <w:rPr>
          <w:rFonts w:asciiTheme="minorHAnsi" w:hAnsiTheme="minorHAnsi"/>
          <w:b/>
          <w:sz w:val="22"/>
          <w:szCs w:val="22"/>
        </w:rPr>
        <w:t>zł</w:t>
      </w:r>
      <w:r w:rsidR="001A7B4B" w:rsidRPr="00A660D6">
        <w:rPr>
          <w:rFonts w:asciiTheme="minorHAnsi" w:hAnsiTheme="minorHAnsi"/>
          <w:sz w:val="22"/>
          <w:szCs w:val="22"/>
        </w:rPr>
        <w:t xml:space="preserve"> </w:t>
      </w:r>
      <w:r w:rsidR="001046A0" w:rsidRPr="00A660D6">
        <w:rPr>
          <w:rFonts w:asciiTheme="minorHAnsi" w:hAnsiTheme="minorHAnsi"/>
          <w:sz w:val="22"/>
          <w:szCs w:val="22"/>
        </w:rPr>
        <w:t xml:space="preserve">(słownie: </w:t>
      </w:r>
      <w:r w:rsidR="00073A7B">
        <w:rPr>
          <w:rFonts w:asciiTheme="minorHAnsi" w:hAnsiTheme="minorHAnsi"/>
          <w:sz w:val="22"/>
          <w:szCs w:val="22"/>
        </w:rPr>
        <w:t xml:space="preserve">(…) </w:t>
      </w:r>
      <w:r w:rsidR="001046A0" w:rsidRPr="00A660D6">
        <w:rPr>
          <w:rFonts w:asciiTheme="minorHAnsi" w:hAnsiTheme="minorHAnsi"/>
          <w:sz w:val="22"/>
          <w:szCs w:val="22"/>
        </w:rPr>
        <w:t>złotych)</w:t>
      </w:r>
      <w:r w:rsidR="00BA5430">
        <w:rPr>
          <w:rFonts w:asciiTheme="minorHAnsi" w:hAnsiTheme="minorHAnsi"/>
          <w:sz w:val="22"/>
          <w:szCs w:val="22"/>
        </w:rPr>
        <w:t>, na które składają się</w:t>
      </w:r>
      <w:r w:rsidR="001423C2" w:rsidRPr="00A660D6">
        <w:rPr>
          <w:rFonts w:asciiTheme="minorHAnsi" w:hAnsiTheme="minorHAnsi"/>
          <w:sz w:val="22"/>
          <w:szCs w:val="22"/>
        </w:rPr>
        <w:t>:</w:t>
      </w:r>
    </w:p>
    <w:p w14:paraId="769F69A8" w14:textId="505802FF" w:rsidR="001423C2" w:rsidRPr="00E97C47" w:rsidRDefault="00BA5430" w:rsidP="002932BC">
      <w:pPr>
        <w:numPr>
          <w:ilvl w:val="3"/>
          <w:numId w:val="1"/>
        </w:numPr>
        <w:spacing w:line="288" w:lineRule="auto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1423C2" w:rsidRPr="00AC2132">
        <w:rPr>
          <w:rFonts w:asciiTheme="minorHAnsi" w:hAnsiTheme="minorHAnsi"/>
          <w:sz w:val="22"/>
          <w:szCs w:val="22"/>
        </w:rPr>
        <w:t>bsługa</w:t>
      </w:r>
      <w:r w:rsidR="001423C2" w:rsidRPr="00E97C47">
        <w:rPr>
          <w:rFonts w:asciiTheme="minorHAnsi" w:hAnsiTheme="minorHAnsi"/>
          <w:sz w:val="22"/>
          <w:szCs w:val="22"/>
        </w:rPr>
        <w:t xml:space="preserve"> serwisowa osuszaczy powietrza dla instalacji SCR na bloku nr 2 - wynagrodzenie ryczałtowe w </w:t>
      </w:r>
      <w:r>
        <w:rPr>
          <w:rFonts w:asciiTheme="minorHAnsi" w:hAnsiTheme="minorHAnsi"/>
          <w:sz w:val="22"/>
          <w:szCs w:val="22"/>
        </w:rPr>
        <w:t xml:space="preserve">wysokości (…) </w:t>
      </w:r>
      <w:r w:rsidR="001423C2" w:rsidRPr="00E97C47">
        <w:rPr>
          <w:rFonts w:asciiTheme="minorHAnsi" w:hAnsiTheme="minorHAnsi"/>
          <w:sz w:val="22"/>
          <w:szCs w:val="22"/>
        </w:rPr>
        <w:t>zł/szt</w:t>
      </w:r>
      <w:r>
        <w:rPr>
          <w:rFonts w:asciiTheme="minorHAnsi" w:hAnsiTheme="minorHAnsi"/>
          <w:sz w:val="22"/>
          <w:szCs w:val="22"/>
        </w:rPr>
        <w:t>.</w:t>
      </w:r>
      <w:r w:rsidR="00E30548">
        <w:rPr>
          <w:rFonts w:asciiTheme="minorHAnsi" w:hAnsiTheme="minorHAnsi"/>
          <w:sz w:val="22"/>
          <w:szCs w:val="22"/>
        </w:rPr>
        <w:t>,</w:t>
      </w:r>
    </w:p>
    <w:p w14:paraId="5CA53B88" w14:textId="1EC1CEEF" w:rsidR="001423C2" w:rsidRPr="00AC2132" w:rsidRDefault="00BA5430" w:rsidP="002932BC">
      <w:pPr>
        <w:numPr>
          <w:ilvl w:val="3"/>
          <w:numId w:val="1"/>
        </w:numPr>
        <w:spacing w:line="288" w:lineRule="auto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1423C2" w:rsidRPr="00AC2132">
        <w:rPr>
          <w:rFonts w:asciiTheme="minorHAnsi" w:hAnsiTheme="minorHAnsi"/>
          <w:sz w:val="22"/>
          <w:szCs w:val="22"/>
        </w:rPr>
        <w:t>bsługa serwisowa osuszaczy powietrza dla instalacji SCR na bloku nr 6</w:t>
      </w:r>
      <w:r>
        <w:rPr>
          <w:rFonts w:asciiTheme="minorHAnsi" w:hAnsiTheme="minorHAnsi"/>
          <w:sz w:val="22"/>
          <w:szCs w:val="22"/>
        </w:rPr>
        <w:t xml:space="preserve"> </w:t>
      </w:r>
      <w:r w:rsidR="001423C2" w:rsidRPr="00AC2132">
        <w:rPr>
          <w:rFonts w:asciiTheme="minorHAnsi" w:hAnsiTheme="minorHAnsi"/>
          <w:sz w:val="22"/>
          <w:szCs w:val="22"/>
        </w:rPr>
        <w:t>- wynagrodzenie ryczałtowe w</w:t>
      </w:r>
      <w:r>
        <w:rPr>
          <w:rFonts w:asciiTheme="minorHAnsi" w:hAnsiTheme="minorHAnsi"/>
          <w:sz w:val="22"/>
          <w:szCs w:val="22"/>
        </w:rPr>
        <w:t xml:space="preserve"> wysokości (…)</w:t>
      </w:r>
      <w:r w:rsidR="001423C2" w:rsidRPr="00AC2132">
        <w:rPr>
          <w:rFonts w:asciiTheme="minorHAnsi" w:hAnsiTheme="minorHAnsi"/>
          <w:sz w:val="22"/>
          <w:szCs w:val="22"/>
        </w:rPr>
        <w:t xml:space="preserve"> zł/szt</w:t>
      </w:r>
      <w:r>
        <w:rPr>
          <w:rFonts w:asciiTheme="minorHAnsi" w:hAnsiTheme="minorHAnsi"/>
          <w:sz w:val="22"/>
          <w:szCs w:val="22"/>
        </w:rPr>
        <w:t>.</w:t>
      </w:r>
      <w:r w:rsidR="00E30548">
        <w:rPr>
          <w:rFonts w:asciiTheme="minorHAnsi" w:hAnsiTheme="minorHAnsi"/>
          <w:sz w:val="22"/>
          <w:szCs w:val="22"/>
        </w:rPr>
        <w:t>,</w:t>
      </w:r>
    </w:p>
    <w:p w14:paraId="49E9AC31" w14:textId="1D5D2477" w:rsidR="001423C2" w:rsidRPr="00AC2132" w:rsidRDefault="00BA5430" w:rsidP="001569D4">
      <w:pPr>
        <w:numPr>
          <w:ilvl w:val="3"/>
          <w:numId w:val="1"/>
        </w:numPr>
        <w:spacing w:after="120" w:line="288" w:lineRule="auto"/>
        <w:ind w:left="1723" w:hanging="646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1423C2" w:rsidRPr="00AC2132">
        <w:rPr>
          <w:rFonts w:asciiTheme="minorHAnsi" w:hAnsiTheme="minorHAnsi"/>
          <w:sz w:val="22"/>
          <w:szCs w:val="22"/>
        </w:rPr>
        <w:t>bsługa serwisowa osuszaczy powietrza dla instalacji SCR na bloku nr 7</w:t>
      </w:r>
      <w:r>
        <w:rPr>
          <w:rFonts w:asciiTheme="minorHAnsi" w:hAnsiTheme="minorHAnsi"/>
          <w:sz w:val="22"/>
          <w:szCs w:val="22"/>
        </w:rPr>
        <w:t xml:space="preserve"> </w:t>
      </w:r>
      <w:r w:rsidR="001423C2" w:rsidRPr="00AC2132">
        <w:rPr>
          <w:rFonts w:asciiTheme="minorHAnsi" w:hAnsiTheme="minorHAnsi"/>
          <w:sz w:val="22"/>
          <w:szCs w:val="22"/>
        </w:rPr>
        <w:t xml:space="preserve">- wynagrodzenie ryczałtowe w </w:t>
      </w:r>
      <w:r>
        <w:rPr>
          <w:rFonts w:asciiTheme="minorHAnsi" w:hAnsiTheme="minorHAnsi"/>
          <w:sz w:val="22"/>
          <w:szCs w:val="22"/>
        </w:rPr>
        <w:t>wysokości (…</w:t>
      </w:r>
      <w:r w:rsidR="00F8624A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="001423C2" w:rsidRPr="00AC2132">
        <w:rPr>
          <w:rFonts w:asciiTheme="minorHAnsi" w:hAnsiTheme="minorHAnsi"/>
          <w:sz w:val="22"/>
          <w:szCs w:val="22"/>
        </w:rPr>
        <w:t>zł/szt</w:t>
      </w:r>
      <w:r>
        <w:rPr>
          <w:rFonts w:asciiTheme="minorHAnsi" w:hAnsiTheme="minorHAnsi"/>
          <w:sz w:val="22"/>
          <w:szCs w:val="22"/>
        </w:rPr>
        <w:t>.</w:t>
      </w:r>
    </w:p>
    <w:p w14:paraId="247FC133" w14:textId="1FD07320" w:rsidR="00EA33E9" w:rsidRPr="00A660D6" w:rsidRDefault="00EA33E9" w:rsidP="001569D4">
      <w:pPr>
        <w:pStyle w:val="Nagwek3"/>
        <w:ind w:left="1080"/>
        <w:rPr>
          <w:rFonts w:asciiTheme="minorHAnsi" w:hAnsiTheme="minorHAnsi"/>
          <w:szCs w:val="22"/>
          <w:lang w:val="pl-PL"/>
        </w:rPr>
      </w:pPr>
      <w:r w:rsidRPr="00381F14">
        <w:rPr>
          <w:rFonts w:asciiTheme="minorHAnsi" w:hAnsiTheme="minorHAnsi"/>
          <w:szCs w:val="22"/>
          <w:lang w:val="pl-PL"/>
        </w:rPr>
        <w:t xml:space="preserve">Wynagrodzenie </w:t>
      </w:r>
      <w:r w:rsidR="00890B72">
        <w:rPr>
          <w:rFonts w:asciiTheme="minorHAnsi" w:hAnsiTheme="minorHAnsi"/>
          <w:szCs w:val="22"/>
          <w:lang w:val="pl-PL"/>
        </w:rPr>
        <w:t xml:space="preserve">określone   w  pkt 3.1..1 </w:t>
      </w:r>
      <w:r w:rsidR="00890B72" w:rsidRPr="00A660D6">
        <w:rPr>
          <w:rFonts w:asciiTheme="minorHAnsi" w:hAnsiTheme="minorHAnsi"/>
          <w:szCs w:val="22"/>
          <w:lang w:val="pl-PL"/>
        </w:rPr>
        <w:t xml:space="preserve"> </w:t>
      </w:r>
      <w:r w:rsidRPr="00A660D6">
        <w:rPr>
          <w:rFonts w:asciiTheme="minorHAnsi" w:hAnsiTheme="minorHAnsi"/>
          <w:szCs w:val="22"/>
          <w:lang w:val="pl-PL"/>
        </w:rPr>
        <w:t>obejmuje koszty robocizny</w:t>
      </w:r>
      <w:r w:rsidR="008F018B">
        <w:rPr>
          <w:rFonts w:asciiTheme="minorHAnsi" w:hAnsiTheme="minorHAnsi"/>
          <w:szCs w:val="22"/>
          <w:lang w:val="pl-PL"/>
        </w:rPr>
        <w:t xml:space="preserve"> (</w:t>
      </w:r>
      <w:r w:rsidR="00073A7B">
        <w:rPr>
          <w:rFonts w:asciiTheme="minorHAnsi" w:hAnsiTheme="minorHAnsi"/>
          <w:szCs w:val="22"/>
          <w:lang w:val="pl-PL"/>
        </w:rPr>
        <w:t xml:space="preserve">w tym </w:t>
      </w:r>
      <w:r w:rsidR="008F018B">
        <w:rPr>
          <w:rFonts w:asciiTheme="minorHAnsi" w:hAnsiTheme="minorHAnsi"/>
          <w:szCs w:val="22"/>
          <w:lang w:val="pl-PL"/>
        </w:rPr>
        <w:t xml:space="preserve">wymiany innych </w:t>
      </w:r>
      <w:r w:rsidR="00C623AA">
        <w:rPr>
          <w:rFonts w:asciiTheme="minorHAnsi" w:hAnsiTheme="minorHAnsi"/>
          <w:szCs w:val="22"/>
          <w:lang w:val="pl-PL"/>
        </w:rPr>
        <w:t xml:space="preserve">podzespołów, niż </w:t>
      </w:r>
      <w:r w:rsidR="0031246D">
        <w:rPr>
          <w:rFonts w:asciiTheme="minorHAnsi" w:hAnsiTheme="minorHAnsi"/>
          <w:szCs w:val="22"/>
          <w:lang w:val="pl-PL"/>
        </w:rPr>
        <w:t>określon</w:t>
      </w:r>
      <w:r w:rsidR="00C623AA">
        <w:rPr>
          <w:rFonts w:asciiTheme="minorHAnsi" w:hAnsiTheme="minorHAnsi"/>
          <w:szCs w:val="22"/>
          <w:lang w:val="pl-PL"/>
        </w:rPr>
        <w:t>e</w:t>
      </w:r>
      <w:r w:rsidR="0031246D">
        <w:rPr>
          <w:rFonts w:asciiTheme="minorHAnsi" w:hAnsiTheme="minorHAnsi"/>
          <w:szCs w:val="22"/>
          <w:lang w:val="pl-PL"/>
        </w:rPr>
        <w:t xml:space="preserve"> w pkt </w:t>
      </w:r>
      <w:r w:rsidR="00C623AA">
        <w:rPr>
          <w:rFonts w:asciiTheme="minorHAnsi" w:hAnsiTheme="minorHAnsi"/>
          <w:szCs w:val="22"/>
          <w:lang w:val="pl-PL"/>
        </w:rPr>
        <w:t>1.2.2.6 i 1.2.2.7</w:t>
      </w:r>
      <w:r w:rsidR="00E30548">
        <w:rPr>
          <w:rFonts w:asciiTheme="minorHAnsi" w:hAnsiTheme="minorHAnsi"/>
          <w:szCs w:val="22"/>
          <w:lang w:val="pl-PL"/>
        </w:rPr>
        <w:t>,</w:t>
      </w:r>
      <w:r w:rsidR="0031246D">
        <w:rPr>
          <w:rFonts w:asciiTheme="minorHAnsi" w:hAnsiTheme="minorHAnsi"/>
          <w:szCs w:val="22"/>
          <w:lang w:val="pl-PL"/>
        </w:rPr>
        <w:t xml:space="preserve"> zakwalifikowanych do wymiany podczas przeglądu)</w:t>
      </w:r>
      <w:r w:rsidRPr="00A660D6">
        <w:rPr>
          <w:rFonts w:asciiTheme="minorHAnsi" w:hAnsiTheme="minorHAnsi"/>
          <w:szCs w:val="22"/>
          <w:lang w:val="pl-PL"/>
        </w:rPr>
        <w:t xml:space="preserve">, koszty pracy sprzętu, koszty </w:t>
      </w:r>
      <w:r w:rsidR="002E7C93">
        <w:rPr>
          <w:rFonts w:asciiTheme="minorHAnsi" w:hAnsiTheme="minorHAnsi"/>
          <w:szCs w:val="22"/>
          <w:lang w:val="pl-PL"/>
        </w:rPr>
        <w:t xml:space="preserve">wymiany </w:t>
      </w:r>
      <w:r w:rsidR="008F018B">
        <w:rPr>
          <w:rFonts w:asciiTheme="minorHAnsi" w:hAnsiTheme="minorHAnsi"/>
          <w:szCs w:val="22"/>
          <w:lang w:val="pl-PL"/>
        </w:rPr>
        <w:t>baterii</w:t>
      </w:r>
      <w:r w:rsidRPr="00381F14">
        <w:rPr>
          <w:rFonts w:asciiTheme="minorHAnsi" w:hAnsiTheme="minorHAnsi"/>
          <w:szCs w:val="22"/>
          <w:lang w:val="pl-PL"/>
        </w:rPr>
        <w:t xml:space="preserve">, koszty utylizacji </w:t>
      </w:r>
      <w:r w:rsidR="00C623AA">
        <w:rPr>
          <w:rFonts w:asciiTheme="minorHAnsi" w:hAnsiTheme="minorHAnsi"/>
          <w:szCs w:val="22"/>
          <w:lang w:val="pl-PL"/>
        </w:rPr>
        <w:t xml:space="preserve">odpadów </w:t>
      </w:r>
      <w:r w:rsidRPr="00381F14">
        <w:rPr>
          <w:rFonts w:asciiTheme="minorHAnsi" w:hAnsiTheme="minorHAnsi"/>
          <w:szCs w:val="22"/>
          <w:lang w:val="pl-PL"/>
        </w:rPr>
        <w:t>i inne koszty</w:t>
      </w:r>
      <w:r w:rsidR="00073A7B">
        <w:rPr>
          <w:rFonts w:asciiTheme="minorHAnsi" w:hAnsiTheme="minorHAnsi"/>
          <w:szCs w:val="22"/>
          <w:lang w:val="pl-PL"/>
        </w:rPr>
        <w:t>;</w:t>
      </w:r>
    </w:p>
    <w:p w14:paraId="54237C7F" w14:textId="7335464F" w:rsidR="001423C2" w:rsidRPr="00A660D6" w:rsidRDefault="001423C2" w:rsidP="001569D4">
      <w:pPr>
        <w:numPr>
          <w:ilvl w:val="2"/>
          <w:numId w:val="1"/>
        </w:numPr>
        <w:spacing w:before="120" w:after="120" w:line="288" w:lineRule="auto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 xml:space="preserve"> powykonawcze</w:t>
      </w:r>
      <w:r w:rsidR="00E30548">
        <w:rPr>
          <w:rFonts w:asciiTheme="minorHAnsi" w:eastAsia="Calibri" w:hAnsiTheme="minorHAnsi"/>
          <w:sz w:val="22"/>
          <w:szCs w:val="22"/>
        </w:rPr>
        <w:t>go</w:t>
      </w:r>
      <w:r w:rsidRPr="00A660D6">
        <w:rPr>
          <w:rFonts w:asciiTheme="minorHAnsi" w:eastAsia="Calibri" w:hAnsiTheme="minorHAnsi"/>
          <w:sz w:val="22"/>
          <w:szCs w:val="22"/>
        </w:rPr>
        <w:t xml:space="preserve"> </w:t>
      </w:r>
      <w:r w:rsidRPr="00AC2132">
        <w:rPr>
          <w:rFonts w:asciiTheme="minorHAnsi" w:hAnsiTheme="minorHAnsi"/>
          <w:sz w:val="22"/>
          <w:szCs w:val="22"/>
        </w:rPr>
        <w:t>za</w:t>
      </w:r>
      <w:r w:rsidRPr="00A660D6">
        <w:rPr>
          <w:rFonts w:asciiTheme="minorHAnsi" w:eastAsia="Calibri" w:hAnsiTheme="minorHAnsi"/>
          <w:sz w:val="22"/>
          <w:szCs w:val="22"/>
        </w:rPr>
        <w:t xml:space="preserve"> wykonanie: </w:t>
      </w:r>
    </w:p>
    <w:p w14:paraId="706BEC1A" w14:textId="1BF0EBFD" w:rsidR="001423C2" w:rsidRPr="00A660D6" w:rsidRDefault="001423C2" w:rsidP="001569D4">
      <w:pPr>
        <w:numPr>
          <w:ilvl w:val="3"/>
          <w:numId w:val="1"/>
        </w:numPr>
        <w:spacing w:before="120" w:after="120" w:line="288" w:lineRule="auto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>wymiany wkładu automatycznego spustu kondensatu SXD-1</w:t>
      </w:r>
      <w:r w:rsidR="00E30548">
        <w:rPr>
          <w:rFonts w:asciiTheme="minorHAnsi" w:eastAsia="Calibri" w:hAnsiTheme="minorHAnsi"/>
          <w:sz w:val="22"/>
          <w:szCs w:val="22"/>
        </w:rPr>
        <w:t xml:space="preserve"> </w:t>
      </w:r>
      <w:r w:rsidRPr="00A660D6">
        <w:rPr>
          <w:rFonts w:asciiTheme="minorHAnsi" w:eastAsia="Calibri" w:hAnsiTheme="minorHAnsi"/>
          <w:sz w:val="22"/>
          <w:szCs w:val="22"/>
        </w:rPr>
        <w:t xml:space="preserve">wraz z materiałem - </w:t>
      </w:r>
      <w:r w:rsidR="00EA33E9" w:rsidRPr="00A660D6">
        <w:rPr>
          <w:rFonts w:asciiTheme="minorHAnsi" w:eastAsia="Calibri" w:hAnsiTheme="minorHAnsi"/>
          <w:sz w:val="22"/>
          <w:szCs w:val="22"/>
        </w:rPr>
        <w:t xml:space="preserve">wynagrodzenie ryczałtowo-jednostkowe </w:t>
      </w:r>
      <w:r w:rsidRPr="00A660D6">
        <w:rPr>
          <w:rFonts w:asciiTheme="minorHAnsi" w:eastAsia="Calibri" w:hAnsiTheme="minorHAnsi"/>
          <w:sz w:val="22"/>
          <w:szCs w:val="22"/>
        </w:rPr>
        <w:t xml:space="preserve">w </w:t>
      </w:r>
      <w:r w:rsidR="00E30548">
        <w:rPr>
          <w:rFonts w:asciiTheme="minorHAnsi" w:eastAsia="Calibri" w:hAnsiTheme="minorHAnsi"/>
          <w:sz w:val="22"/>
          <w:szCs w:val="22"/>
        </w:rPr>
        <w:t xml:space="preserve">wysokości (…) </w:t>
      </w:r>
      <w:r w:rsidRPr="00A660D6">
        <w:rPr>
          <w:rFonts w:asciiTheme="minorHAnsi" w:eastAsia="Calibri" w:hAnsiTheme="minorHAnsi"/>
          <w:sz w:val="22"/>
          <w:szCs w:val="22"/>
        </w:rPr>
        <w:t>zł/</w:t>
      </w:r>
      <w:r w:rsidR="00E30548">
        <w:rPr>
          <w:rFonts w:asciiTheme="minorHAnsi" w:eastAsia="Calibri" w:hAnsiTheme="minorHAnsi"/>
          <w:sz w:val="22"/>
          <w:szCs w:val="22"/>
        </w:rPr>
        <w:t>szt.</w:t>
      </w:r>
    </w:p>
    <w:p w14:paraId="774D84B9" w14:textId="271D1DF8" w:rsidR="001423C2" w:rsidRPr="00A660D6" w:rsidRDefault="001423C2" w:rsidP="001569D4">
      <w:pPr>
        <w:numPr>
          <w:ilvl w:val="3"/>
          <w:numId w:val="1"/>
        </w:numPr>
        <w:spacing w:line="288" w:lineRule="auto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>wymian</w:t>
      </w:r>
      <w:r w:rsidR="00F8624A">
        <w:rPr>
          <w:rFonts w:asciiTheme="minorHAnsi" w:eastAsia="Calibri" w:hAnsiTheme="minorHAnsi"/>
          <w:sz w:val="22"/>
          <w:szCs w:val="22"/>
        </w:rPr>
        <w:t>y</w:t>
      </w:r>
      <w:r w:rsidRPr="00A660D6">
        <w:rPr>
          <w:rFonts w:asciiTheme="minorHAnsi" w:eastAsia="Calibri" w:hAnsiTheme="minorHAnsi"/>
          <w:sz w:val="22"/>
          <w:szCs w:val="22"/>
        </w:rPr>
        <w:t xml:space="preserve"> filtrów wstępnych i uzupełniających wraz z materiałem: </w:t>
      </w:r>
    </w:p>
    <w:p w14:paraId="73E9A0F8" w14:textId="4153C6D5" w:rsidR="00EA33E9" w:rsidRPr="00A660D6" w:rsidRDefault="001423C2" w:rsidP="001569D4">
      <w:pPr>
        <w:numPr>
          <w:ilvl w:val="4"/>
          <w:numId w:val="1"/>
        </w:numPr>
        <w:spacing w:line="288" w:lineRule="auto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 xml:space="preserve">PFD 90 - </w:t>
      </w:r>
      <w:r w:rsidR="00EA33E9" w:rsidRPr="00A660D6">
        <w:rPr>
          <w:rFonts w:asciiTheme="minorHAnsi" w:eastAsia="Calibri" w:hAnsiTheme="minorHAnsi"/>
          <w:sz w:val="22"/>
          <w:szCs w:val="22"/>
        </w:rPr>
        <w:t>wynagrodzenie ryczałtowo-jednostkowe w</w:t>
      </w:r>
      <w:r w:rsidR="00E30548">
        <w:rPr>
          <w:rFonts w:asciiTheme="minorHAnsi" w:eastAsia="Calibri" w:hAnsiTheme="minorHAnsi"/>
          <w:sz w:val="22"/>
          <w:szCs w:val="22"/>
        </w:rPr>
        <w:t xml:space="preserve"> wysokości (…)</w:t>
      </w:r>
      <w:r w:rsidR="00EA33E9" w:rsidRPr="00A660D6">
        <w:rPr>
          <w:rFonts w:asciiTheme="minorHAnsi" w:eastAsia="Calibri" w:hAnsiTheme="minorHAnsi"/>
          <w:sz w:val="22"/>
          <w:szCs w:val="22"/>
        </w:rPr>
        <w:t xml:space="preserve"> zł/</w:t>
      </w:r>
      <w:r w:rsidR="00E30548">
        <w:rPr>
          <w:rFonts w:asciiTheme="minorHAnsi" w:eastAsia="Calibri" w:hAnsiTheme="minorHAnsi"/>
          <w:sz w:val="22"/>
          <w:szCs w:val="22"/>
        </w:rPr>
        <w:t>szt.</w:t>
      </w:r>
    </w:p>
    <w:p w14:paraId="64D13C5C" w14:textId="1668D1CF" w:rsidR="005665AC" w:rsidRPr="00A660D6" w:rsidRDefault="001423C2" w:rsidP="001569D4">
      <w:pPr>
        <w:numPr>
          <w:ilvl w:val="4"/>
          <w:numId w:val="1"/>
        </w:numPr>
        <w:spacing w:line="288" w:lineRule="auto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 xml:space="preserve">HFD 90 - </w:t>
      </w:r>
      <w:r w:rsidR="005665AC" w:rsidRPr="00A660D6">
        <w:rPr>
          <w:rFonts w:asciiTheme="minorHAnsi" w:eastAsia="Calibri" w:hAnsiTheme="minorHAnsi"/>
          <w:sz w:val="22"/>
          <w:szCs w:val="22"/>
        </w:rPr>
        <w:t xml:space="preserve">wynagrodzenie ryczałtowo-jednostkowe w </w:t>
      </w:r>
      <w:r w:rsidR="00E30548">
        <w:rPr>
          <w:rFonts w:asciiTheme="minorHAnsi" w:eastAsia="Calibri" w:hAnsiTheme="minorHAnsi"/>
          <w:sz w:val="22"/>
          <w:szCs w:val="22"/>
        </w:rPr>
        <w:t xml:space="preserve">wysokości (…) </w:t>
      </w:r>
      <w:r w:rsidR="005665AC" w:rsidRPr="00A660D6">
        <w:rPr>
          <w:rFonts w:asciiTheme="minorHAnsi" w:eastAsia="Calibri" w:hAnsiTheme="minorHAnsi"/>
          <w:sz w:val="22"/>
          <w:szCs w:val="22"/>
        </w:rPr>
        <w:t>zł/szt</w:t>
      </w:r>
      <w:r w:rsidR="00E30548">
        <w:rPr>
          <w:rFonts w:asciiTheme="minorHAnsi" w:eastAsia="Calibri" w:hAnsiTheme="minorHAnsi"/>
          <w:sz w:val="22"/>
          <w:szCs w:val="22"/>
        </w:rPr>
        <w:t>.</w:t>
      </w:r>
    </w:p>
    <w:p w14:paraId="4A056F69" w14:textId="5E5ECFB1" w:rsidR="005665AC" w:rsidRPr="00A660D6" w:rsidRDefault="001423C2" w:rsidP="001569D4">
      <w:pPr>
        <w:numPr>
          <w:ilvl w:val="4"/>
          <w:numId w:val="1"/>
        </w:numPr>
        <w:spacing w:after="120" w:line="288" w:lineRule="auto"/>
        <w:ind w:left="2234" w:hanging="794"/>
        <w:outlineLvl w:val="1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 xml:space="preserve">DFD 90 - </w:t>
      </w:r>
      <w:r w:rsidR="005665AC" w:rsidRPr="00A660D6">
        <w:rPr>
          <w:rFonts w:asciiTheme="minorHAnsi" w:eastAsia="Calibri" w:hAnsiTheme="minorHAnsi"/>
          <w:sz w:val="22"/>
          <w:szCs w:val="22"/>
        </w:rPr>
        <w:t xml:space="preserve">wynagrodzenie ryczałtowo-jednostkowe w </w:t>
      </w:r>
      <w:r w:rsidR="00E30548">
        <w:rPr>
          <w:rFonts w:asciiTheme="minorHAnsi" w:eastAsia="Calibri" w:hAnsiTheme="minorHAnsi"/>
          <w:sz w:val="22"/>
          <w:szCs w:val="22"/>
        </w:rPr>
        <w:t xml:space="preserve">wysokości (…) </w:t>
      </w:r>
      <w:r w:rsidR="005665AC" w:rsidRPr="00A660D6">
        <w:rPr>
          <w:rFonts w:asciiTheme="minorHAnsi" w:eastAsia="Calibri" w:hAnsiTheme="minorHAnsi"/>
          <w:sz w:val="22"/>
          <w:szCs w:val="22"/>
        </w:rPr>
        <w:t>zł/szt</w:t>
      </w:r>
      <w:r w:rsidR="00E30548">
        <w:rPr>
          <w:rFonts w:asciiTheme="minorHAnsi" w:eastAsia="Calibri" w:hAnsiTheme="minorHAnsi"/>
          <w:sz w:val="22"/>
          <w:szCs w:val="22"/>
        </w:rPr>
        <w:t>.</w:t>
      </w:r>
    </w:p>
    <w:p w14:paraId="4D8FEEC1" w14:textId="5BDF0E9D" w:rsidR="00EA33E9" w:rsidRPr="00A660D6" w:rsidRDefault="00EA33E9" w:rsidP="001569D4">
      <w:pPr>
        <w:pStyle w:val="Nagwek3"/>
        <w:ind w:left="936"/>
        <w:rPr>
          <w:rFonts w:asciiTheme="minorHAnsi" w:hAnsiTheme="minorHAnsi"/>
          <w:szCs w:val="22"/>
          <w:lang w:val="pl-PL"/>
        </w:rPr>
      </w:pPr>
      <w:r w:rsidRPr="00381F14">
        <w:rPr>
          <w:rFonts w:asciiTheme="minorHAnsi" w:hAnsiTheme="minorHAnsi"/>
          <w:szCs w:val="22"/>
          <w:lang w:val="pl-PL"/>
        </w:rPr>
        <w:t xml:space="preserve">Wynagrodzenie </w:t>
      </w:r>
      <w:r w:rsidRPr="00A660D6">
        <w:rPr>
          <w:rFonts w:asciiTheme="minorHAnsi" w:hAnsiTheme="minorHAnsi"/>
          <w:szCs w:val="22"/>
          <w:lang w:val="pl-PL"/>
        </w:rPr>
        <w:t>ryczałtow</w:t>
      </w:r>
      <w:r w:rsidR="005665AC" w:rsidRPr="00A660D6">
        <w:rPr>
          <w:rFonts w:asciiTheme="minorHAnsi" w:hAnsiTheme="minorHAnsi"/>
          <w:szCs w:val="22"/>
          <w:lang w:val="pl-PL"/>
        </w:rPr>
        <w:t xml:space="preserve">o-jednostkowe </w:t>
      </w:r>
      <w:r w:rsidR="00984BB7">
        <w:rPr>
          <w:rFonts w:asciiTheme="minorHAnsi" w:hAnsiTheme="minorHAnsi"/>
          <w:szCs w:val="22"/>
          <w:lang w:val="pl-PL"/>
        </w:rPr>
        <w:t>przyjmowane do ustalenia wynagrodzenia powykonawczego</w:t>
      </w:r>
      <w:r w:rsidR="003C039A">
        <w:rPr>
          <w:rFonts w:asciiTheme="minorHAnsi" w:hAnsiTheme="minorHAnsi"/>
          <w:szCs w:val="22"/>
          <w:lang w:val="pl-PL"/>
        </w:rPr>
        <w:t xml:space="preserve"> </w:t>
      </w:r>
      <w:r w:rsidRPr="00A660D6">
        <w:rPr>
          <w:rFonts w:asciiTheme="minorHAnsi" w:hAnsiTheme="minorHAnsi"/>
          <w:szCs w:val="22"/>
          <w:lang w:val="pl-PL"/>
        </w:rPr>
        <w:t>obejmuje</w:t>
      </w:r>
      <w:r w:rsidR="00C623AA">
        <w:rPr>
          <w:rFonts w:asciiTheme="minorHAnsi" w:hAnsiTheme="minorHAnsi"/>
          <w:szCs w:val="22"/>
          <w:lang w:val="pl-PL"/>
        </w:rPr>
        <w:t xml:space="preserve"> </w:t>
      </w:r>
      <w:r w:rsidRPr="00A660D6">
        <w:rPr>
          <w:rFonts w:asciiTheme="minorHAnsi" w:hAnsiTheme="minorHAnsi"/>
          <w:szCs w:val="22"/>
          <w:lang w:val="pl-PL"/>
        </w:rPr>
        <w:t xml:space="preserve">koszty robocizny, koszty pracy sprzętu, koszty zużytych części i materiałów, koszty utylizacji </w:t>
      </w:r>
      <w:r w:rsidR="00073A7B">
        <w:rPr>
          <w:rFonts w:asciiTheme="minorHAnsi" w:hAnsiTheme="minorHAnsi"/>
          <w:szCs w:val="22"/>
          <w:lang w:val="pl-PL"/>
        </w:rPr>
        <w:t xml:space="preserve">odpadów </w:t>
      </w:r>
      <w:r w:rsidRPr="00A660D6">
        <w:rPr>
          <w:rFonts w:asciiTheme="minorHAnsi" w:hAnsiTheme="minorHAnsi"/>
          <w:szCs w:val="22"/>
          <w:lang w:val="pl-PL"/>
        </w:rPr>
        <w:t xml:space="preserve">i inne koszty. </w:t>
      </w:r>
    </w:p>
    <w:p w14:paraId="25C73343" w14:textId="53F5BCEC" w:rsidR="00AB3D63" w:rsidRPr="00A660D6" w:rsidRDefault="00E1200B" w:rsidP="00BE7BE3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88" w:lineRule="auto"/>
        <w:ind w:left="936"/>
        <w:jc w:val="both"/>
        <w:outlineLvl w:val="1"/>
        <w:rPr>
          <w:rFonts w:asciiTheme="minorHAnsi" w:hAnsiTheme="minorHAnsi"/>
          <w:bCs/>
          <w:iCs/>
          <w:color w:val="FF0000"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Podstawą do wystawienia faktur VAT będzie pozytywny protokół odbioru</w:t>
      </w:r>
      <w:r w:rsidR="00BE7BE3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="00984BB7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danego zakresu </w:t>
      </w:r>
      <w:r w:rsidR="00BE7BE3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Usług</w:t>
      </w:r>
      <w:r w:rsidR="00073A7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.</w:t>
      </w:r>
    </w:p>
    <w:p w14:paraId="156FAFD9" w14:textId="3E868707" w:rsidR="00E1200B" w:rsidRPr="00A660D6" w:rsidRDefault="00E1200B" w:rsidP="00E1200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88" w:lineRule="auto"/>
        <w:ind w:left="936"/>
        <w:jc w:val="both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bookmarkStart w:id="0" w:name="_GoBack"/>
      <w:bookmarkEnd w:id="0"/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Łączna suma wynagrodzenia ryczałtowego i rozliczanego powykonawczo nie może przekroczyć kwoty   </w:t>
      </w:r>
      <w:r w:rsidR="00EA33E9" w:rsidRPr="00A660D6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 ……</w:t>
      </w:r>
      <w:r w:rsidR="0067428C" w:rsidRPr="00A660D6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,00</w:t>
      </w:r>
      <w:r w:rsidR="0067428C"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</w:t>
      </w:r>
      <w:r w:rsidRPr="00A660D6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zł</w:t>
      </w: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(słownie: </w:t>
      </w:r>
      <w:r w:rsidR="00073A7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(…) </w:t>
      </w:r>
      <w:r w:rsidRPr="001569D4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złotych</w:t>
      </w:r>
      <w:r w:rsidRPr="00073A7B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>)</w:t>
      </w:r>
      <w:r w:rsidRPr="00A660D6"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  <w:t xml:space="preserve"> netto.</w:t>
      </w:r>
    </w:p>
    <w:p w14:paraId="78B9D618" w14:textId="77777777" w:rsidR="00E1200B" w:rsidRPr="00A660D6" w:rsidRDefault="00E1200B" w:rsidP="00E1200B">
      <w:pPr>
        <w:spacing w:after="120"/>
        <w:rPr>
          <w:rFonts w:asciiTheme="minorHAnsi" w:hAnsiTheme="minorHAnsi"/>
          <w:sz w:val="22"/>
          <w:szCs w:val="22"/>
          <w:lang w:eastAsia="en-US"/>
        </w:rPr>
      </w:pPr>
    </w:p>
    <w:p w14:paraId="0C5754C0" w14:textId="77777777" w:rsidR="00E1200B" w:rsidRPr="00A660D6" w:rsidRDefault="00E1200B" w:rsidP="00E1200B">
      <w:pPr>
        <w:keepNext/>
        <w:numPr>
          <w:ilvl w:val="0"/>
          <w:numId w:val="1"/>
        </w:numPr>
        <w:spacing w:before="120" w:line="276" w:lineRule="auto"/>
        <w:ind w:left="426" w:hanging="426"/>
        <w:jc w:val="both"/>
        <w:outlineLvl w:val="0"/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</w:pPr>
      <w:r w:rsidRPr="00A660D6">
        <w:rPr>
          <w:rFonts w:asciiTheme="minorHAnsi" w:hAnsiTheme="minorHAnsi" w:cs="Arial"/>
          <w:b/>
          <w:bCs/>
          <w:caps/>
          <w:kern w:val="32"/>
          <w:sz w:val="22"/>
          <w:szCs w:val="22"/>
          <w:lang w:eastAsia="en-US"/>
        </w:rPr>
        <w:t>OSOBY ODPOWIEDZIALNE ZA REALIZACJĘ UMOWY</w:t>
      </w:r>
    </w:p>
    <w:p w14:paraId="0D5B114F" w14:textId="77777777" w:rsidR="00E1200B" w:rsidRPr="00A660D6" w:rsidRDefault="00E1200B" w:rsidP="001569D4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4" w:hanging="431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Zamawiający wyznacza niniejszym:</w:t>
      </w:r>
    </w:p>
    <w:p w14:paraId="79B3C914" w14:textId="27C849F8" w:rsidR="00E1200B" w:rsidRPr="00A660D6" w:rsidRDefault="00AC2132" w:rsidP="001569D4">
      <w:pPr>
        <w:pStyle w:val="Akapitzlist"/>
        <w:spacing w:line="276" w:lineRule="auto"/>
        <w:ind w:left="360"/>
        <w:rPr>
          <w:rFonts w:asciiTheme="minorHAnsi" w:hAnsiTheme="minorHAnsi" w:cs="Arial"/>
          <w:b/>
          <w:iCs/>
          <w:kern w:val="20"/>
          <w:sz w:val="22"/>
          <w:szCs w:val="22"/>
          <w:u w:val="single"/>
          <w:lang w:eastAsia="en-US"/>
        </w:rPr>
      </w:pPr>
      <w:r>
        <w:rPr>
          <w:rFonts w:asciiTheme="minorHAnsi" w:hAnsiTheme="minorHAnsi" w:cs="Arial"/>
          <w:b/>
          <w:iCs/>
          <w:kern w:val="20"/>
          <w:sz w:val="22"/>
          <w:szCs w:val="22"/>
          <w:lang w:eastAsia="en-US"/>
        </w:rPr>
        <w:t xml:space="preserve">       </w:t>
      </w:r>
      <w:r w:rsidR="005665AC" w:rsidRPr="00A660D6">
        <w:rPr>
          <w:rFonts w:asciiTheme="minorHAnsi" w:hAnsiTheme="minorHAnsi" w:cs="Arial"/>
          <w:b/>
          <w:iCs/>
          <w:kern w:val="20"/>
          <w:sz w:val="22"/>
          <w:szCs w:val="22"/>
          <w:lang w:eastAsia="en-US"/>
        </w:rPr>
        <w:t>Mateusz Magdziarz</w:t>
      </w:r>
      <w:r w:rsidR="00E1200B" w:rsidRPr="00A660D6">
        <w:rPr>
          <w:rFonts w:asciiTheme="minorHAnsi" w:hAnsiTheme="minorHAnsi" w:cs="Arial"/>
          <w:b/>
          <w:iCs/>
          <w:kern w:val="20"/>
          <w:sz w:val="22"/>
          <w:szCs w:val="22"/>
          <w:lang w:eastAsia="en-US"/>
        </w:rPr>
        <w:t>, tel.</w:t>
      </w:r>
      <w:r w:rsidR="00381F14" w:rsidRPr="00A660D6">
        <w:rPr>
          <w:rFonts w:asciiTheme="minorHAnsi" w:hAnsiTheme="minorHAnsi" w:cs="Arial"/>
          <w:color w:val="000000" w:themeColor="text1"/>
          <w:sz w:val="22"/>
          <w:szCs w:val="22"/>
        </w:rPr>
        <w:t xml:space="preserve">: +48 15 865 </w:t>
      </w:r>
      <w:r w:rsidR="00381F14" w:rsidRPr="00A660D6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2E7C93">
        <w:rPr>
          <w:rFonts w:asciiTheme="minorHAnsi" w:hAnsiTheme="minorHAnsi"/>
          <w:color w:val="000000" w:themeColor="text1"/>
          <w:sz w:val="22"/>
          <w:szCs w:val="22"/>
        </w:rPr>
        <w:t>0 92</w:t>
      </w:r>
      <w:r w:rsidR="00381F14" w:rsidRPr="00A660D6">
        <w:rPr>
          <w:rFonts w:asciiTheme="minorHAnsi" w:hAnsiTheme="minorHAnsi"/>
          <w:color w:val="000000" w:themeColor="text1"/>
          <w:sz w:val="22"/>
          <w:szCs w:val="22"/>
        </w:rPr>
        <w:t xml:space="preserve">; kom. 785-001-980; </w:t>
      </w:r>
      <w:r w:rsidR="00E1200B" w:rsidRPr="001569D4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e</w:t>
      </w:r>
      <w:r w:rsidR="00360D32" w:rsidRPr="001569D4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-</w:t>
      </w:r>
      <w:r w:rsidR="00E1200B" w:rsidRPr="001569D4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 xml:space="preserve">mail: </w:t>
      </w:r>
      <w:hyperlink r:id="rId8" w:history="1">
        <w:r w:rsidR="005665AC" w:rsidRPr="001569D4">
          <w:rPr>
            <w:rStyle w:val="Hipercze"/>
            <w:rFonts w:asciiTheme="minorHAnsi" w:hAnsiTheme="minorHAnsi" w:cs="Arial"/>
            <w:iCs/>
            <w:kern w:val="20"/>
            <w:sz w:val="22"/>
            <w:szCs w:val="22"/>
            <w:lang w:eastAsia="en-US"/>
          </w:rPr>
          <w:t>mateusz.magdziarz@enea.pl</w:t>
        </w:r>
      </w:hyperlink>
    </w:p>
    <w:p w14:paraId="01360C1D" w14:textId="77777777" w:rsidR="00E1200B" w:rsidRPr="00A660D6" w:rsidRDefault="00E1200B" w:rsidP="001569D4">
      <w:pPr>
        <w:spacing w:before="120" w:after="120" w:line="276" w:lineRule="auto"/>
        <w:ind w:left="709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lastRenderedPageBreak/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A660D6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Pełnomocnik Zamawiającego</w:t>
      </w: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"). Pełnomocnik Zamawiającego nie jest uprawniony do podejmowania czynności oraz składania oświadczeń woli, które skutkowałyby jakąkolwiek zmianą Umowy.</w:t>
      </w:r>
    </w:p>
    <w:p w14:paraId="117B7427" w14:textId="77777777" w:rsidR="00E1200B" w:rsidRPr="00A660D6" w:rsidRDefault="00E1200B" w:rsidP="00E1200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val="en-US" w:eastAsia="en-US"/>
        </w:rPr>
      </w:pP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val="en-US" w:eastAsia="en-US"/>
        </w:rPr>
        <w:t>Wykonawca wyznacza niniejszym:</w:t>
      </w:r>
    </w:p>
    <w:p w14:paraId="4823B7D0" w14:textId="77777777" w:rsidR="00F07752" w:rsidRPr="00A660D6" w:rsidRDefault="005665AC" w:rsidP="00BE7BE3">
      <w:pPr>
        <w:spacing w:before="120" w:after="120" w:line="276" w:lineRule="auto"/>
        <w:ind w:left="709"/>
        <w:jc w:val="both"/>
        <w:outlineLvl w:val="1"/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</w:pPr>
      <w:r w:rsidRPr="00A660D6">
        <w:rPr>
          <w:rFonts w:asciiTheme="minorHAnsi" w:eastAsia="Calibri" w:hAnsiTheme="minorHAnsi" w:cstheme="minorHAnsi"/>
          <w:b/>
          <w:bCs/>
          <w:kern w:val="20"/>
          <w:sz w:val="22"/>
          <w:szCs w:val="22"/>
          <w:lang w:eastAsia="en-US"/>
        </w:rPr>
        <w:t>………..</w:t>
      </w:r>
      <w:r w:rsidR="00E1200B" w:rsidRPr="00A660D6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, tel.:  </w:t>
      </w:r>
      <w:r w:rsidRPr="00A660D6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 ……………..</w:t>
      </w:r>
      <w:r w:rsidR="00E1200B" w:rsidRPr="00A660D6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 xml:space="preserve">, e-mail: </w:t>
      </w:r>
      <w:r w:rsidRPr="00A660D6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……………………….</w:t>
      </w:r>
    </w:p>
    <w:p w14:paraId="1D4F7C05" w14:textId="77777777" w:rsidR="00E1200B" w:rsidRPr="00A660D6" w:rsidRDefault="00E1200B" w:rsidP="00E1200B">
      <w:pPr>
        <w:spacing w:before="120" w:after="240" w:line="276" w:lineRule="auto"/>
        <w:ind w:left="709"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A660D6">
        <w:rPr>
          <w:rFonts w:asciiTheme="minorHAnsi" w:hAnsiTheme="minorHAnsi" w:cstheme="minorHAnsi"/>
          <w:b/>
          <w:bCs/>
          <w:iCs/>
          <w:kern w:val="20"/>
          <w:sz w:val="22"/>
          <w:szCs w:val="22"/>
          <w:lang w:eastAsia="en-US"/>
        </w:rPr>
        <w:t>Pełnomocnik Wykonawcy</w:t>
      </w: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”). Pełnomocnik Wykonawcy nie jest uprawniony do podejmowania czynności oraz składania oświadczeń woli, które skutkowałyby jakąkolwiek zmianą Umowy.</w:t>
      </w:r>
    </w:p>
    <w:p w14:paraId="0D5598B2" w14:textId="77777777" w:rsidR="00C327DB" w:rsidRPr="00A660D6" w:rsidRDefault="00C327DB" w:rsidP="00C327DB">
      <w:pPr>
        <w:keepNext/>
        <w:numPr>
          <w:ilvl w:val="0"/>
          <w:numId w:val="1"/>
        </w:numPr>
        <w:spacing w:before="120" w:line="276" w:lineRule="auto"/>
        <w:ind w:left="426" w:hanging="426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A660D6">
        <w:rPr>
          <w:rFonts w:asciiTheme="minorHAnsi" w:hAnsiTheme="minorHAnsi"/>
          <w:b/>
          <w:sz w:val="22"/>
          <w:szCs w:val="22"/>
        </w:rPr>
        <w:t xml:space="preserve">ZMIANA </w:t>
      </w:r>
      <w:r w:rsidR="00AB3D63" w:rsidRPr="00A660D6">
        <w:rPr>
          <w:rFonts w:asciiTheme="minorHAnsi" w:hAnsiTheme="minorHAnsi"/>
          <w:b/>
          <w:sz w:val="22"/>
          <w:szCs w:val="22"/>
        </w:rPr>
        <w:t>OWZU</w:t>
      </w:r>
    </w:p>
    <w:p w14:paraId="27CFA614" w14:textId="77777777" w:rsidR="00C327DB" w:rsidRPr="00A660D6" w:rsidRDefault="00C327DB" w:rsidP="00C327DB">
      <w:pPr>
        <w:numPr>
          <w:ilvl w:val="1"/>
          <w:numId w:val="1"/>
        </w:numPr>
        <w:tabs>
          <w:tab w:val="num" w:pos="1135"/>
          <w:tab w:val="num" w:pos="3403"/>
        </w:tabs>
        <w:spacing w:before="120" w:after="120" w:line="276" w:lineRule="auto"/>
        <w:ind w:left="1135"/>
        <w:outlineLvl w:val="1"/>
        <w:rPr>
          <w:rFonts w:asciiTheme="minorHAnsi" w:eastAsiaTheme="minorHAnsi" w:hAnsiTheme="minorHAnsi" w:cs="Arial"/>
          <w:sz w:val="22"/>
          <w:szCs w:val="22"/>
        </w:rPr>
      </w:pPr>
      <w:r w:rsidRPr="00A660D6">
        <w:rPr>
          <w:rFonts w:asciiTheme="minorHAnsi" w:eastAsiaTheme="minorHAnsi" w:hAnsiTheme="minorHAnsi" w:cs="Arial"/>
          <w:sz w:val="22"/>
          <w:szCs w:val="22"/>
        </w:rPr>
        <w:t xml:space="preserve">Pkt 8.1 OWZU otrzymuje brzmienie: </w:t>
      </w:r>
    </w:p>
    <w:p w14:paraId="642316B2" w14:textId="77777777" w:rsidR="00C327DB" w:rsidRPr="00A660D6" w:rsidRDefault="008D36F8" w:rsidP="00C327DB">
      <w:pPr>
        <w:pStyle w:val="Nagwek2"/>
        <w:tabs>
          <w:tab w:val="left" w:pos="709"/>
        </w:tabs>
        <w:spacing w:before="0" w:after="0"/>
        <w:ind w:left="660"/>
        <w:rPr>
          <w:rFonts w:asciiTheme="minorHAnsi" w:eastAsiaTheme="minorHAnsi" w:hAnsiTheme="minorHAnsi" w:cs="Arial"/>
          <w:szCs w:val="22"/>
          <w:lang w:val="pl-PL"/>
        </w:rPr>
      </w:pPr>
      <w:r w:rsidRPr="00381F14">
        <w:rPr>
          <w:rFonts w:asciiTheme="minorHAnsi" w:eastAsiaTheme="minorHAnsi" w:hAnsiTheme="minorHAnsi" w:cs="Arial"/>
          <w:szCs w:val="22"/>
          <w:lang w:val="pl-PL"/>
        </w:rPr>
        <w:t xml:space="preserve">„8.1. </w:t>
      </w:r>
      <w:r w:rsidR="00C327DB" w:rsidRPr="00381F14">
        <w:rPr>
          <w:rFonts w:asciiTheme="minorHAnsi" w:eastAsiaTheme="minorHAnsi" w:hAnsiTheme="minorHAnsi" w:cs="Arial"/>
          <w:szCs w:val="22"/>
          <w:lang w:val="pl-PL"/>
        </w:rPr>
        <w:t>Wykonawca udziela gwarancji na wykonane Usługi na okres 12 miesięcy od daty odbioru każdego odrębnego przedmiotu rozliczeń i odbioru</w:t>
      </w:r>
      <w:r w:rsidR="005D76B3" w:rsidRPr="00A660D6">
        <w:rPr>
          <w:rFonts w:asciiTheme="minorHAnsi" w:eastAsiaTheme="minorHAnsi" w:hAnsiTheme="minorHAnsi" w:cs="Arial"/>
          <w:szCs w:val="22"/>
          <w:lang w:val="pl-PL"/>
        </w:rPr>
        <w:t>.</w:t>
      </w:r>
      <w:r w:rsidR="00C327DB" w:rsidRPr="00A660D6">
        <w:rPr>
          <w:rFonts w:asciiTheme="minorHAnsi" w:eastAsiaTheme="minorHAnsi" w:hAnsiTheme="minorHAnsi" w:cs="Arial"/>
          <w:szCs w:val="22"/>
          <w:lang w:val="pl-PL"/>
        </w:rPr>
        <w:t xml:space="preserve"> </w:t>
      </w:r>
    </w:p>
    <w:p w14:paraId="312A84CE" w14:textId="76CC4ED5" w:rsidR="00C327DB" w:rsidRPr="00A660D6" w:rsidRDefault="00C327DB" w:rsidP="00C327DB">
      <w:pPr>
        <w:pStyle w:val="Nagwek2"/>
        <w:tabs>
          <w:tab w:val="left" w:pos="709"/>
        </w:tabs>
        <w:spacing w:before="0" w:after="0"/>
        <w:ind w:left="660"/>
        <w:rPr>
          <w:rFonts w:asciiTheme="minorHAnsi" w:eastAsiaTheme="minorHAnsi" w:hAnsiTheme="minorHAnsi" w:cs="Arial"/>
          <w:szCs w:val="22"/>
          <w:lang w:val="pl-PL"/>
        </w:rPr>
      </w:pPr>
      <w:r w:rsidRPr="00A660D6">
        <w:rPr>
          <w:rFonts w:asciiTheme="minorHAnsi" w:eastAsiaTheme="minorHAnsi" w:hAnsiTheme="minorHAnsi" w:cs="Arial"/>
          <w:szCs w:val="22"/>
          <w:lang w:val="pl-PL"/>
        </w:rPr>
        <w:t>Zgłoszenia wad będą przesyłane pocztą elektroniczną na adresy</w:t>
      </w:r>
      <w:r w:rsidR="00BE7BE3">
        <w:rPr>
          <w:rFonts w:asciiTheme="minorHAnsi" w:eastAsiaTheme="minorHAnsi" w:hAnsiTheme="minorHAnsi" w:cs="Arial"/>
          <w:szCs w:val="22"/>
          <w:lang w:val="pl-PL"/>
        </w:rPr>
        <w:t xml:space="preserve"> e-mail</w:t>
      </w:r>
      <w:r w:rsidRPr="00A660D6">
        <w:rPr>
          <w:rFonts w:asciiTheme="minorHAnsi" w:eastAsiaTheme="minorHAnsi" w:hAnsiTheme="minorHAnsi" w:cs="Arial"/>
          <w:szCs w:val="22"/>
          <w:lang w:val="pl-PL"/>
        </w:rPr>
        <w:t xml:space="preserve"> wskazane w pkt</w:t>
      </w:r>
      <w:r w:rsidR="00BA5430">
        <w:rPr>
          <w:rFonts w:asciiTheme="minorHAnsi" w:eastAsiaTheme="minorHAnsi" w:hAnsiTheme="minorHAnsi" w:cs="Arial"/>
          <w:szCs w:val="22"/>
          <w:lang w:val="pl-PL"/>
        </w:rPr>
        <w:t xml:space="preserve"> </w:t>
      </w:r>
      <w:r w:rsidR="00430AA5" w:rsidRPr="00A660D6">
        <w:rPr>
          <w:rFonts w:asciiTheme="minorHAnsi" w:eastAsiaTheme="minorHAnsi" w:hAnsiTheme="minorHAnsi" w:cs="Arial"/>
          <w:szCs w:val="22"/>
          <w:lang w:val="pl-PL"/>
        </w:rPr>
        <w:t xml:space="preserve">4.2 </w:t>
      </w:r>
      <w:r w:rsidRPr="00A660D6">
        <w:rPr>
          <w:rFonts w:asciiTheme="minorHAnsi" w:eastAsiaTheme="minorHAnsi" w:hAnsiTheme="minorHAnsi" w:cs="Arial"/>
          <w:szCs w:val="22"/>
          <w:lang w:val="pl-PL"/>
        </w:rPr>
        <w:t>Umowy.</w:t>
      </w:r>
      <w:r w:rsidR="00073A7B">
        <w:rPr>
          <w:rFonts w:asciiTheme="minorHAnsi" w:eastAsiaTheme="minorHAnsi" w:hAnsiTheme="minorHAnsi" w:cs="Arial"/>
          <w:szCs w:val="22"/>
          <w:lang w:val="pl-PL"/>
        </w:rPr>
        <w:t>”</w:t>
      </w:r>
    </w:p>
    <w:p w14:paraId="47359A05" w14:textId="7455974A" w:rsidR="00C327DB" w:rsidRPr="00A660D6" w:rsidRDefault="00C327DB" w:rsidP="00C327DB">
      <w:pPr>
        <w:pStyle w:val="Nagwek2"/>
        <w:tabs>
          <w:tab w:val="left" w:pos="709"/>
        </w:tabs>
        <w:spacing w:before="0" w:after="0"/>
        <w:ind w:left="660"/>
        <w:rPr>
          <w:rFonts w:asciiTheme="minorHAnsi" w:eastAsiaTheme="minorHAnsi" w:hAnsiTheme="minorHAnsi" w:cs="Arial"/>
          <w:szCs w:val="22"/>
          <w:lang w:val="pl-PL"/>
        </w:rPr>
      </w:pPr>
    </w:p>
    <w:p w14:paraId="6E627AB8" w14:textId="77777777" w:rsidR="00381F14" w:rsidRPr="00A660D6" w:rsidRDefault="00381F14" w:rsidP="001569D4">
      <w:pPr>
        <w:numPr>
          <w:ilvl w:val="1"/>
          <w:numId w:val="1"/>
        </w:numPr>
        <w:spacing w:before="120" w:after="120" w:line="276" w:lineRule="auto"/>
        <w:jc w:val="both"/>
        <w:outlineLvl w:val="2"/>
        <w:rPr>
          <w:rFonts w:asciiTheme="minorHAnsi" w:hAnsiTheme="minorHAnsi" w:cs="Calibri"/>
          <w:iCs/>
          <w:kern w:val="20"/>
          <w:sz w:val="22"/>
          <w:szCs w:val="22"/>
        </w:rPr>
      </w:pPr>
      <w:r w:rsidRPr="00A660D6">
        <w:rPr>
          <w:rFonts w:asciiTheme="minorHAnsi" w:hAnsiTheme="minorHAnsi" w:cs="Calibri"/>
          <w:iCs/>
          <w:kern w:val="20"/>
          <w:sz w:val="22"/>
          <w:szCs w:val="22"/>
        </w:rPr>
        <w:t>Pkt 10.1 OWZU otrzymuje brzmienie:</w:t>
      </w:r>
    </w:p>
    <w:p w14:paraId="530ADAEE" w14:textId="77777777" w:rsidR="00381F14" w:rsidRPr="00A660D6" w:rsidRDefault="00381F14" w:rsidP="00381F14">
      <w:pPr>
        <w:spacing w:before="120" w:after="240" w:line="276" w:lineRule="auto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A660D6">
        <w:rPr>
          <w:rFonts w:asciiTheme="minorHAnsi" w:hAnsiTheme="minorHAnsi" w:cs="Calibr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 1 000 000 zł na jedno i wszystkie zdarzenia.” </w:t>
      </w:r>
    </w:p>
    <w:p w14:paraId="627DC07D" w14:textId="77777777" w:rsidR="00C02D64" w:rsidRPr="001569D4" w:rsidRDefault="001937D2" w:rsidP="00E97C47">
      <w:pPr>
        <w:keepNext/>
        <w:numPr>
          <w:ilvl w:val="0"/>
          <w:numId w:val="1"/>
        </w:numPr>
        <w:spacing w:before="120" w:line="276" w:lineRule="auto"/>
        <w:ind w:left="426" w:hanging="42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" w:name="_OGÓLNE_WARUNKI_ZAKUPU"/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bookmarkEnd w:id="1"/>
      <w:r w:rsidRPr="001569D4">
        <w:rPr>
          <w:rFonts w:asciiTheme="minorHAnsi" w:hAnsiTheme="minorHAnsi" w:cstheme="minorHAnsi"/>
          <w:b/>
          <w:sz w:val="22"/>
          <w:szCs w:val="22"/>
        </w:rPr>
        <w:t>POZOSTAŁE UREGULOWANIA</w:t>
      </w:r>
    </w:p>
    <w:bookmarkEnd w:id="2"/>
    <w:bookmarkEnd w:id="3"/>
    <w:bookmarkEnd w:id="4"/>
    <w:bookmarkEnd w:id="5"/>
    <w:bookmarkEnd w:id="6"/>
    <w:bookmarkEnd w:id="7"/>
    <w:bookmarkEnd w:id="8"/>
    <w:p w14:paraId="0D4E680F" w14:textId="77777777" w:rsidR="00C327DB" w:rsidRPr="00A660D6" w:rsidRDefault="00C327DB" w:rsidP="00C327DB">
      <w:pPr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Strony uzgadniają następujące adresy do doręczeń:</w:t>
      </w:r>
    </w:p>
    <w:p w14:paraId="13FAC977" w14:textId="77777777" w:rsidR="00C327DB" w:rsidRPr="00A660D6" w:rsidRDefault="00C327DB" w:rsidP="00C327DB">
      <w:pPr>
        <w:numPr>
          <w:ilvl w:val="2"/>
          <w:numId w:val="1"/>
        </w:numPr>
        <w:tabs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 xml:space="preserve">Zamawiający: Zawada 26, 28-230 Połaniec, tel. 15 865 65 50; </w:t>
      </w:r>
      <w:r w:rsidRPr="00A660D6">
        <w:rPr>
          <w:rFonts w:asciiTheme="minorHAnsi" w:eastAsia="Calibri" w:hAnsiTheme="minorHAnsi" w:cstheme="minorHAnsi"/>
          <w:bCs/>
          <w:kern w:val="20"/>
          <w:sz w:val="22"/>
          <w:szCs w:val="22"/>
          <w:lang w:eastAsia="en-US"/>
        </w:rPr>
        <w:t>fax. 15 865 68 78</w:t>
      </w:r>
      <w:r w:rsidRPr="00A660D6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.</w:t>
      </w:r>
    </w:p>
    <w:p w14:paraId="170F8EAF" w14:textId="0EABEE07" w:rsidR="00C327DB" w:rsidRPr="00A660D6" w:rsidRDefault="00C327DB" w:rsidP="001569D4">
      <w:pPr>
        <w:tabs>
          <w:tab w:val="left" w:pos="709"/>
        </w:tabs>
        <w:overflowPunct w:val="0"/>
        <w:autoSpaceDE w:val="0"/>
        <w:autoSpaceDN w:val="0"/>
        <w:adjustRightInd w:val="0"/>
        <w:spacing w:before="120" w:line="276" w:lineRule="auto"/>
        <w:ind w:left="1225"/>
        <w:jc w:val="both"/>
        <w:textAlignment w:val="baseline"/>
        <w:outlineLvl w:val="1"/>
        <w:rPr>
          <w:rFonts w:asciiTheme="minorHAnsi" w:hAnsi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/>
          <w:b/>
          <w:bCs/>
          <w:iCs/>
          <w:kern w:val="20"/>
          <w:sz w:val="22"/>
          <w:szCs w:val="22"/>
          <w:lang w:eastAsia="en-US"/>
        </w:rPr>
        <w:t>adres do doręczania faktur:</w:t>
      </w:r>
    </w:p>
    <w:p w14:paraId="4AE188BF" w14:textId="74D73664" w:rsidR="00C327DB" w:rsidRPr="00A660D6" w:rsidRDefault="00C327DB" w:rsidP="00360D32">
      <w:pPr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Enea Połaniec S.A.</w:t>
      </w:r>
    </w:p>
    <w:p w14:paraId="4947D191" w14:textId="77777777" w:rsidR="00C327DB" w:rsidRPr="00A660D6" w:rsidRDefault="00C327DB" w:rsidP="00360D32">
      <w:pPr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Centrum Zarządzania Dokumentami</w:t>
      </w:r>
    </w:p>
    <w:p w14:paraId="633F7AC5" w14:textId="77777777" w:rsidR="00C327DB" w:rsidRPr="00740F00" w:rsidRDefault="00C327DB" w:rsidP="00360D32">
      <w:pPr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  <w:r w:rsidRPr="00740F00">
        <w:rPr>
          <w:rFonts w:asciiTheme="minorHAnsi" w:hAnsiTheme="minorHAnsi" w:cs="Arial"/>
          <w:iCs/>
          <w:kern w:val="20"/>
          <w:sz w:val="22"/>
          <w:szCs w:val="22"/>
          <w:lang w:eastAsia="en-US"/>
        </w:rPr>
        <w:t>ul. Zacisze 28</w:t>
      </w:r>
    </w:p>
    <w:p w14:paraId="1555C244" w14:textId="77777777" w:rsidR="00C327DB" w:rsidRPr="00A660D6" w:rsidRDefault="00C327DB" w:rsidP="00360D32">
      <w:pPr>
        <w:spacing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</w:pPr>
      <w:r w:rsidRPr="00A660D6">
        <w:rPr>
          <w:rFonts w:asciiTheme="minorHAnsi" w:hAnsiTheme="minorHAnsi" w:cs="Arial"/>
          <w:iCs/>
          <w:kern w:val="20"/>
          <w:sz w:val="22"/>
          <w:szCs w:val="22"/>
          <w:lang w:val="en-US" w:eastAsia="en-US"/>
        </w:rPr>
        <w:t>65-775 Zielona Góra</w:t>
      </w:r>
    </w:p>
    <w:p w14:paraId="160A775C" w14:textId="77777777" w:rsidR="00F07752" w:rsidRPr="00A660D6" w:rsidRDefault="00C327DB" w:rsidP="00C327DB">
      <w:pPr>
        <w:numPr>
          <w:ilvl w:val="2"/>
          <w:numId w:val="1"/>
        </w:numPr>
        <w:tabs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 xml:space="preserve">Wykonawca: </w:t>
      </w:r>
    </w:p>
    <w:p w14:paraId="2A91B0EE" w14:textId="77777777" w:rsidR="00F07752" w:rsidRPr="00A660D6" w:rsidRDefault="00A660D6" w:rsidP="00BA3302">
      <w:pPr>
        <w:overflowPunct w:val="0"/>
        <w:autoSpaceDE w:val="0"/>
        <w:autoSpaceDN w:val="0"/>
        <w:adjustRightInd w:val="0"/>
        <w:spacing w:before="120" w:after="120" w:line="276" w:lineRule="auto"/>
        <w:ind w:left="122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>…………………………..</w:t>
      </w:r>
    </w:p>
    <w:p w14:paraId="323D7041" w14:textId="77777777" w:rsidR="00C327DB" w:rsidRPr="00A660D6" w:rsidRDefault="00E97C47" w:rsidP="00BA3302">
      <w:pPr>
        <w:overflowPunct w:val="0"/>
        <w:autoSpaceDE w:val="0"/>
        <w:autoSpaceDN w:val="0"/>
        <w:adjustRightInd w:val="0"/>
        <w:spacing w:before="120" w:after="120" w:line="276" w:lineRule="auto"/>
        <w:ind w:left="1224"/>
        <w:jc w:val="both"/>
        <w:textAlignment w:val="baseline"/>
        <w:outlineLvl w:val="1"/>
        <w:rPr>
          <w:rFonts w:asciiTheme="minorHAnsi" w:eastAsia="Calibri" w:hAnsiTheme="minorHAnsi" w:cs="Calibr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8"/>
          <w:sz w:val="22"/>
          <w:szCs w:val="22"/>
          <w:lang w:eastAsia="en-US"/>
        </w:rPr>
        <w:t>…………………………………</w:t>
      </w:r>
      <w:r w:rsidR="00A660D6">
        <w:rPr>
          <w:rFonts w:asciiTheme="minorHAnsi" w:hAnsiTheme="minorHAnsi" w:cstheme="minorHAnsi"/>
          <w:bCs/>
          <w:iCs/>
          <w:kern w:val="28"/>
          <w:sz w:val="22"/>
          <w:szCs w:val="22"/>
          <w:lang w:eastAsia="en-US"/>
        </w:rPr>
        <w:t>.</w:t>
      </w:r>
      <w:r w:rsidR="00C327DB" w:rsidRPr="00A660D6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tel.:  </w:t>
      </w:r>
      <w:r w:rsidR="00A660D6" w:rsidRPr="00A660D6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…………..</w:t>
      </w:r>
      <w:r w:rsidR="00C327DB" w:rsidRPr="00A660D6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; e-mail:</w:t>
      </w:r>
      <w:r w:rsidR="00F07752" w:rsidRPr="00A660D6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 xml:space="preserve"> </w:t>
      </w:r>
      <w:r w:rsidR="00A660D6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...............................</w:t>
      </w:r>
    </w:p>
    <w:p w14:paraId="7A0846A0" w14:textId="77777777" w:rsidR="00E9053B" w:rsidRPr="00A660D6" w:rsidRDefault="00E9053B" w:rsidP="001569D4">
      <w:pPr>
        <w:pStyle w:val="Nagwek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A660D6">
        <w:rPr>
          <w:rFonts w:asciiTheme="minorHAnsi" w:hAnsiTheme="minorHAnsi" w:cstheme="minorHAnsi"/>
          <w:color w:val="000000" w:themeColor="text1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A8A603D" w14:textId="77777777" w:rsidR="00C327DB" w:rsidRPr="00A660D6" w:rsidRDefault="00C327DB" w:rsidP="001569D4">
      <w:pPr>
        <w:pStyle w:val="Nagwek2"/>
        <w:numPr>
          <w:ilvl w:val="1"/>
          <w:numId w:val="1"/>
        </w:numPr>
        <w:spacing w:line="276" w:lineRule="auto"/>
        <w:rPr>
          <w:rFonts w:asciiTheme="minorHAnsi" w:hAnsi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A660D6">
        <w:rPr>
          <w:rFonts w:asciiTheme="minorHAnsi" w:hAnsiTheme="minorHAnsi"/>
          <w:szCs w:val="22"/>
          <w:lang w:val="pl-PL"/>
        </w:rPr>
        <w:t>Integralną częścią Umowy są następujące Załączniki:</w:t>
      </w:r>
    </w:p>
    <w:p w14:paraId="199ABE3B" w14:textId="77777777" w:rsidR="006172BF" w:rsidRPr="00381F14" w:rsidRDefault="00C327DB" w:rsidP="003B4A68">
      <w:pPr>
        <w:numPr>
          <w:ilvl w:val="2"/>
          <w:numId w:val="1"/>
        </w:numPr>
        <w:tabs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843" w:hanging="1123"/>
        <w:jc w:val="both"/>
        <w:textAlignment w:val="baseline"/>
        <w:outlineLvl w:val="1"/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</w:pPr>
      <w:r w:rsidRPr="00A660D6">
        <w:rPr>
          <w:rFonts w:asciiTheme="minorHAnsi" w:eastAsia="Calibri" w:hAnsiTheme="minorHAnsi" w:cstheme="minorHAnsi"/>
          <w:bCs/>
          <w:iCs/>
          <w:kern w:val="20"/>
          <w:sz w:val="22"/>
          <w:szCs w:val="22"/>
          <w:lang w:eastAsia="en-US"/>
        </w:rPr>
        <w:t xml:space="preserve">Załącznik nr 1 – </w:t>
      </w:r>
      <w:r w:rsidR="003B4A68" w:rsidRPr="00A660D6">
        <w:rPr>
          <w:rStyle w:val="Nagwek3Znak"/>
          <w:rFonts w:asciiTheme="minorHAnsi" w:eastAsia="Calibri" w:hAnsiTheme="minorHAnsi" w:cs="Calibri"/>
          <w:color w:val="000000"/>
          <w:sz w:val="22"/>
          <w:szCs w:val="22"/>
          <w:lang w:val="pl-PL"/>
        </w:rPr>
        <w:t xml:space="preserve">- </w:t>
      </w:r>
      <w:r w:rsidR="006172BF" w:rsidRPr="00A660D6">
        <w:rPr>
          <w:rStyle w:val="Nagwek3Znak"/>
          <w:rFonts w:asciiTheme="minorHAnsi" w:eastAsia="Calibri" w:hAnsiTheme="minorHAnsi" w:cs="Calibri"/>
          <w:color w:val="000000"/>
          <w:sz w:val="22"/>
          <w:szCs w:val="22"/>
          <w:lang w:val="pl-PL"/>
        </w:rPr>
        <w:t>Ogólne Warunki Zakupu Usług.</w:t>
      </w:r>
    </w:p>
    <w:p w14:paraId="6080AE81" w14:textId="7F4E8ED7" w:rsidR="00E9053B" w:rsidRPr="00A660D6" w:rsidRDefault="00E9053B" w:rsidP="001569D4">
      <w:pPr>
        <w:pStyle w:val="Nagwek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A660D6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kwestiach nieuregulowanych Umową stosuje się Ogólne Warunki Zakupu Usług Zamawiającego.   </w:t>
      </w:r>
    </w:p>
    <w:p w14:paraId="43B3793C" w14:textId="77777777" w:rsidR="00E9053B" w:rsidRPr="00A660D6" w:rsidRDefault="00E9053B" w:rsidP="001569D4">
      <w:pPr>
        <w:pStyle w:val="Nagwek2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A660D6">
        <w:rPr>
          <w:rFonts w:asciiTheme="minorHAnsi" w:hAnsiTheme="minorHAnsi" w:cstheme="minorHAnsi"/>
          <w:color w:val="000000" w:themeColor="text1"/>
          <w:szCs w:val="22"/>
          <w:lang w:val="pl-PL"/>
        </w:rPr>
        <w:lastRenderedPageBreak/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73EBBA0" w14:textId="77777777" w:rsidR="00E1200B" w:rsidRPr="00A660D6" w:rsidRDefault="00E1200B" w:rsidP="00E1200B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A660D6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Pr="00A660D6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14:paraId="1CB0D83F" w14:textId="77777777" w:rsidR="00057015" w:rsidRPr="00A660D6" w:rsidRDefault="00057015" w:rsidP="00E1200B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4764AAAC" w14:textId="77777777" w:rsidR="00E1200B" w:rsidRPr="00A660D6" w:rsidRDefault="00E1200B" w:rsidP="00E1200B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="Arial"/>
          <w:b/>
          <w:bCs/>
          <w:sz w:val="22"/>
          <w:szCs w:val="22"/>
        </w:rPr>
      </w:pPr>
    </w:p>
    <w:p w14:paraId="7BF474C1" w14:textId="77777777" w:rsidR="00196263" w:rsidRPr="00A660D6" w:rsidRDefault="00E1200B" w:rsidP="008D6C0B">
      <w:pPr>
        <w:tabs>
          <w:tab w:val="center" w:pos="1704"/>
          <w:tab w:val="center" w:pos="7100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A660D6">
        <w:rPr>
          <w:rFonts w:asciiTheme="minorHAnsi" w:eastAsia="Calibri" w:hAnsiTheme="minorHAnsi" w:cs="Arial"/>
          <w:bCs/>
          <w:i/>
          <w:sz w:val="22"/>
          <w:szCs w:val="22"/>
        </w:rPr>
        <w:t xml:space="preserve">    ……………………….………                                                                                                       ….………………………..</w:t>
      </w:r>
    </w:p>
    <w:p w14:paraId="6C2FFC02" w14:textId="77777777" w:rsidR="00CA041A" w:rsidRPr="00A660D6" w:rsidRDefault="00CA041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660D6">
        <w:rPr>
          <w:rFonts w:asciiTheme="minorHAnsi" w:hAnsiTheme="minorHAnsi" w:cstheme="minorHAnsi"/>
          <w:sz w:val="22"/>
          <w:szCs w:val="22"/>
        </w:rPr>
        <w:br w:type="page"/>
      </w:r>
    </w:p>
    <w:p w14:paraId="07E3C826" w14:textId="77777777" w:rsidR="003474A4" w:rsidRPr="00A660D6" w:rsidRDefault="003474A4" w:rsidP="00E9053B">
      <w:pPr>
        <w:spacing w:after="200" w:line="276" w:lineRule="auto"/>
        <w:jc w:val="right"/>
        <w:rPr>
          <w:rFonts w:asciiTheme="minorHAnsi" w:hAnsiTheme="minorHAnsi" w:cs="Arial"/>
          <w:i/>
          <w:sz w:val="22"/>
          <w:szCs w:val="22"/>
        </w:rPr>
      </w:pPr>
      <w:r w:rsidRPr="00A660D6">
        <w:rPr>
          <w:rFonts w:asciiTheme="minorHAnsi" w:hAnsiTheme="minorHAnsi" w:cs="Arial"/>
          <w:i/>
          <w:sz w:val="22"/>
          <w:szCs w:val="22"/>
        </w:rPr>
        <w:lastRenderedPageBreak/>
        <w:t xml:space="preserve">Załącznik nr 1 do  umowy </w:t>
      </w:r>
      <w:r w:rsidR="00E97C47">
        <w:rPr>
          <w:rFonts w:asciiTheme="minorHAnsi" w:hAnsiTheme="minorHAnsi" w:cs="Arial"/>
          <w:i/>
          <w:sz w:val="22"/>
          <w:szCs w:val="22"/>
        </w:rPr>
        <w:t>N</w:t>
      </w:r>
      <w:r w:rsidRPr="00A660D6">
        <w:rPr>
          <w:rFonts w:asciiTheme="minorHAnsi" w:hAnsiTheme="minorHAnsi" w:cs="Arial"/>
          <w:i/>
          <w:sz w:val="22"/>
          <w:szCs w:val="22"/>
        </w:rPr>
        <w:t>Z/O/</w:t>
      </w:r>
      <w:r w:rsidR="002E7C93">
        <w:rPr>
          <w:rFonts w:asciiTheme="minorHAnsi" w:hAnsiTheme="minorHAnsi" w:cs="Arial"/>
          <w:i/>
          <w:sz w:val="22"/>
          <w:szCs w:val="22"/>
        </w:rPr>
        <w:t>………..</w:t>
      </w:r>
      <w:r w:rsidRPr="00A660D6">
        <w:rPr>
          <w:rFonts w:asciiTheme="minorHAnsi" w:hAnsiTheme="minorHAnsi" w:cs="Arial"/>
          <w:i/>
          <w:sz w:val="22"/>
          <w:szCs w:val="22"/>
        </w:rPr>
        <w:t>…</w:t>
      </w:r>
      <w:r w:rsidR="002E7C93">
        <w:rPr>
          <w:rFonts w:asciiTheme="minorHAnsi" w:hAnsiTheme="minorHAnsi" w:cs="Arial"/>
          <w:i/>
          <w:sz w:val="22"/>
          <w:szCs w:val="22"/>
        </w:rPr>
        <w:t>/……………….……..</w:t>
      </w:r>
      <w:r w:rsidRPr="00A660D6">
        <w:rPr>
          <w:rFonts w:asciiTheme="minorHAnsi" w:hAnsiTheme="minorHAnsi" w:cs="Arial"/>
          <w:i/>
          <w:sz w:val="22"/>
          <w:szCs w:val="22"/>
        </w:rPr>
        <w:t>.…/201</w:t>
      </w:r>
      <w:r w:rsidR="00E97C47">
        <w:rPr>
          <w:rFonts w:asciiTheme="minorHAnsi" w:hAnsiTheme="minorHAnsi" w:cs="Arial"/>
          <w:i/>
          <w:sz w:val="22"/>
          <w:szCs w:val="22"/>
        </w:rPr>
        <w:t>8</w:t>
      </w:r>
      <w:r w:rsidRPr="00A660D6">
        <w:rPr>
          <w:rFonts w:asciiTheme="minorHAnsi" w:hAnsiTheme="minorHAnsi" w:cs="Arial"/>
          <w:i/>
          <w:sz w:val="22"/>
          <w:szCs w:val="22"/>
        </w:rPr>
        <w:t>/……………………………../</w:t>
      </w:r>
      <w:r w:rsidR="00E97C47">
        <w:rPr>
          <w:rFonts w:asciiTheme="minorHAnsi" w:hAnsiTheme="minorHAnsi" w:cs="Arial"/>
          <w:i/>
          <w:sz w:val="22"/>
          <w:szCs w:val="22"/>
        </w:rPr>
        <w:t>MP</w:t>
      </w:r>
    </w:p>
    <w:p w14:paraId="4882112D" w14:textId="77777777" w:rsidR="003B2CFD" w:rsidRPr="00A660D6" w:rsidRDefault="003B2CFD" w:rsidP="008D36F8">
      <w:pPr>
        <w:overflowPunct w:val="0"/>
        <w:autoSpaceDE w:val="0"/>
        <w:autoSpaceDN w:val="0"/>
        <w:adjustRightInd w:val="0"/>
        <w:spacing w:before="120" w:after="120" w:line="276" w:lineRule="auto"/>
        <w:ind w:left="1843"/>
        <w:jc w:val="center"/>
        <w:textAlignment w:val="baseline"/>
        <w:outlineLvl w:val="1"/>
        <w:rPr>
          <w:rStyle w:val="Nagwek3Znak"/>
          <w:rFonts w:asciiTheme="minorHAnsi" w:eastAsia="Calibri" w:hAnsiTheme="minorHAnsi" w:cs="Calibri"/>
          <w:color w:val="000000"/>
          <w:sz w:val="22"/>
          <w:szCs w:val="22"/>
          <w:lang w:val="pl-PL"/>
        </w:rPr>
      </w:pPr>
    </w:p>
    <w:p w14:paraId="40D9CE1A" w14:textId="6F18A1B4" w:rsidR="003B2CFD" w:rsidRPr="00381F14" w:rsidRDefault="003B2CFD" w:rsidP="008D36F8">
      <w:pPr>
        <w:overflowPunct w:val="0"/>
        <w:autoSpaceDE w:val="0"/>
        <w:autoSpaceDN w:val="0"/>
        <w:adjustRightInd w:val="0"/>
        <w:spacing w:before="120" w:after="120" w:line="276" w:lineRule="auto"/>
        <w:ind w:left="1843"/>
        <w:jc w:val="center"/>
        <w:textAlignment w:val="baseline"/>
        <w:outlineLvl w:val="1"/>
        <w:rPr>
          <w:rFonts w:asciiTheme="minorHAnsi" w:eastAsia="Calibri" w:hAnsiTheme="minorHAnsi" w:cstheme="minorHAnsi"/>
          <w:b/>
          <w:bCs/>
          <w:iCs/>
          <w:kern w:val="20"/>
          <w:sz w:val="22"/>
          <w:szCs w:val="22"/>
          <w:lang w:eastAsia="en-US"/>
        </w:rPr>
      </w:pPr>
      <w:r w:rsidRPr="00A660D6">
        <w:rPr>
          <w:rStyle w:val="Nagwek3Znak"/>
          <w:rFonts w:asciiTheme="minorHAnsi" w:eastAsia="Calibri" w:hAnsiTheme="minorHAnsi" w:cs="Calibri"/>
          <w:b/>
          <w:color w:val="000000"/>
          <w:sz w:val="22"/>
          <w:szCs w:val="22"/>
          <w:lang w:val="pl-PL"/>
        </w:rPr>
        <w:t>Ogólne Warunki Zakupu Usług</w:t>
      </w:r>
    </w:p>
    <w:p w14:paraId="7EC4A4B7" w14:textId="77777777" w:rsidR="003B2CFD" w:rsidRPr="00A660D6" w:rsidRDefault="003B2CFD" w:rsidP="003B2CF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</w:p>
    <w:p w14:paraId="58F0088D" w14:textId="77777777" w:rsidR="003B2CFD" w:rsidRPr="00A660D6" w:rsidRDefault="003B2CFD" w:rsidP="00AE1D0A">
      <w:pPr>
        <w:tabs>
          <w:tab w:val="left" w:pos="5570"/>
        </w:tabs>
        <w:rPr>
          <w:rFonts w:asciiTheme="minorHAnsi" w:hAnsiTheme="minorHAnsi"/>
          <w:sz w:val="22"/>
          <w:szCs w:val="22"/>
          <w:lang w:eastAsia="en-US"/>
        </w:rPr>
      </w:pPr>
    </w:p>
    <w:p w14:paraId="0B84DDAC" w14:textId="77777777" w:rsidR="003B2CFD" w:rsidRPr="00A660D6" w:rsidRDefault="003B2CFD" w:rsidP="003B2CFD">
      <w:pPr>
        <w:rPr>
          <w:rFonts w:asciiTheme="minorHAnsi" w:hAnsiTheme="minorHAnsi"/>
          <w:sz w:val="22"/>
          <w:szCs w:val="22"/>
          <w:lang w:eastAsia="en-US"/>
        </w:rPr>
      </w:pPr>
    </w:p>
    <w:p w14:paraId="0338B7CD" w14:textId="77777777" w:rsidR="003B2CFD" w:rsidRPr="00A660D6" w:rsidRDefault="003B2CFD" w:rsidP="003B2CFD">
      <w:pPr>
        <w:rPr>
          <w:rFonts w:asciiTheme="minorHAnsi" w:hAnsiTheme="minorHAnsi"/>
          <w:sz w:val="22"/>
          <w:szCs w:val="22"/>
          <w:lang w:eastAsia="en-US"/>
        </w:rPr>
      </w:pPr>
    </w:p>
    <w:p w14:paraId="31EFDC4F" w14:textId="77777777" w:rsidR="003B2CFD" w:rsidRPr="00A660D6" w:rsidRDefault="003B2CFD" w:rsidP="003B2CFD">
      <w:pPr>
        <w:rPr>
          <w:rFonts w:asciiTheme="minorHAnsi" w:hAnsiTheme="minorHAnsi"/>
          <w:sz w:val="22"/>
          <w:szCs w:val="22"/>
          <w:lang w:eastAsia="en-US"/>
        </w:rPr>
      </w:pPr>
    </w:p>
    <w:p w14:paraId="59E39C51" w14:textId="77777777" w:rsidR="00684359" w:rsidRPr="00A660D6" w:rsidRDefault="00684359" w:rsidP="003B2CFD">
      <w:pPr>
        <w:rPr>
          <w:rFonts w:asciiTheme="minorHAnsi" w:hAnsiTheme="minorHAnsi"/>
          <w:sz w:val="22"/>
          <w:szCs w:val="22"/>
          <w:lang w:eastAsia="en-US"/>
        </w:rPr>
      </w:pPr>
    </w:p>
    <w:sectPr w:rsidR="00684359" w:rsidRPr="00A660D6" w:rsidSect="008D6C0B">
      <w:footerReference w:type="default" r:id="rId9"/>
      <w:pgSz w:w="11906" w:h="16838"/>
      <w:pgMar w:top="851" w:right="851" w:bottom="851" w:left="90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C48B" w14:textId="77777777" w:rsidR="00971DE9" w:rsidRDefault="00971DE9" w:rsidP="001B7442">
      <w:r>
        <w:separator/>
      </w:r>
    </w:p>
  </w:endnote>
  <w:endnote w:type="continuationSeparator" w:id="0">
    <w:p w14:paraId="73A68117" w14:textId="77777777" w:rsidR="00971DE9" w:rsidRDefault="00971DE9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098197"/>
      <w:docPartObj>
        <w:docPartGallery w:val="Page Numbers (Bottom of Page)"/>
        <w:docPartUnique/>
      </w:docPartObj>
    </w:sdtPr>
    <w:sdtEndPr/>
    <w:sdtContent>
      <w:p w14:paraId="7A326DAE" w14:textId="77777777" w:rsidR="001423C2" w:rsidRDefault="001423C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F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A694E2" w14:textId="77777777" w:rsidR="001423C2" w:rsidRDefault="00142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61256" w14:textId="77777777" w:rsidR="00971DE9" w:rsidRDefault="00971DE9" w:rsidP="001B7442">
      <w:r>
        <w:separator/>
      </w:r>
    </w:p>
  </w:footnote>
  <w:footnote w:type="continuationSeparator" w:id="0">
    <w:p w14:paraId="1B9D184A" w14:textId="77777777" w:rsidR="00971DE9" w:rsidRDefault="00971DE9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B8F05A00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6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03D52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4245"/>
    <w:multiLevelType w:val="hybridMultilevel"/>
    <w:tmpl w:val="8D50CE7E"/>
    <w:lvl w:ilvl="0" w:tplc="0415000F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</w:lvl>
    <w:lvl w:ilvl="1" w:tplc="2EB2D46A">
      <w:start w:val="1"/>
      <w:numFmt w:val="lowerLetter"/>
      <w:pStyle w:val="Arial"/>
      <w:lvlText w:val="%2."/>
      <w:lvlJc w:val="left"/>
      <w:pPr>
        <w:tabs>
          <w:tab w:val="num" w:pos="1372"/>
        </w:tabs>
        <w:ind w:left="1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4" w15:restartNumberingAfterBreak="0">
    <w:nsid w:val="2C211DD6"/>
    <w:multiLevelType w:val="multilevel"/>
    <w:tmpl w:val="A6A6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BE1428"/>
    <w:multiLevelType w:val="hybridMultilevel"/>
    <w:tmpl w:val="B74217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763E1"/>
    <w:multiLevelType w:val="multilevel"/>
    <w:tmpl w:val="0FB6123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4" w:hanging="1800"/>
      </w:pPr>
      <w:rPr>
        <w:rFonts w:hint="default"/>
      </w:rPr>
    </w:lvl>
  </w:abstractNum>
  <w:abstractNum w:abstractNumId="8" w15:restartNumberingAfterBreak="0">
    <w:nsid w:val="3FB25FBE"/>
    <w:multiLevelType w:val="multilevel"/>
    <w:tmpl w:val="93E4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6707378"/>
    <w:multiLevelType w:val="multilevel"/>
    <w:tmpl w:val="7B34F8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0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2E078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CBD64F3"/>
    <w:multiLevelType w:val="hybridMultilevel"/>
    <w:tmpl w:val="04B4BC20"/>
    <w:lvl w:ilvl="0" w:tplc="F1B2E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F30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67D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0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6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</w:num>
  <w:num w:numId="18">
    <w:abstractNumId w:val="5"/>
  </w:num>
  <w:num w:numId="19">
    <w:abstractNumId w:val="11"/>
  </w:num>
  <w:num w:numId="20">
    <w:abstractNumId w:val="12"/>
  </w:num>
  <w:num w:numId="21">
    <w:abstractNumId w:val="1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7"/>
  </w:num>
  <w:num w:numId="31">
    <w:abstractNumId w:val="4"/>
  </w:num>
  <w:num w:numId="32">
    <w:abstractNumId w:val="4"/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16"/>
  </w:num>
  <w:num w:numId="4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1C8"/>
    <w:rsid w:val="00002F50"/>
    <w:rsid w:val="00003EB0"/>
    <w:rsid w:val="000054E8"/>
    <w:rsid w:val="00005DD6"/>
    <w:rsid w:val="00007973"/>
    <w:rsid w:val="00011011"/>
    <w:rsid w:val="0001257C"/>
    <w:rsid w:val="00013D58"/>
    <w:rsid w:val="000157CD"/>
    <w:rsid w:val="00017633"/>
    <w:rsid w:val="00024399"/>
    <w:rsid w:val="00026C11"/>
    <w:rsid w:val="00027084"/>
    <w:rsid w:val="000319C0"/>
    <w:rsid w:val="00031D33"/>
    <w:rsid w:val="00036383"/>
    <w:rsid w:val="00037AC8"/>
    <w:rsid w:val="00040151"/>
    <w:rsid w:val="00044C86"/>
    <w:rsid w:val="000454FB"/>
    <w:rsid w:val="00051E4B"/>
    <w:rsid w:val="00054B2B"/>
    <w:rsid w:val="00056E6D"/>
    <w:rsid w:val="00057015"/>
    <w:rsid w:val="0005724F"/>
    <w:rsid w:val="00063565"/>
    <w:rsid w:val="00073A7B"/>
    <w:rsid w:val="0007516B"/>
    <w:rsid w:val="00075317"/>
    <w:rsid w:val="0007670A"/>
    <w:rsid w:val="00083C9F"/>
    <w:rsid w:val="0008501B"/>
    <w:rsid w:val="0008572F"/>
    <w:rsid w:val="00090721"/>
    <w:rsid w:val="0009472E"/>
    <w:rsid w:val="0009478C"/>
    <w:rsid w:val="000949EA"/>
    <w:rsid w:val="00094F69"/>
    <w:rsid w:val="000A036C"/>
    <w:rsid w:val="000A0437"/>
    <w:rsid w:val="000A0A68"/>
    <w:rsid w:val="000A4B08"/>
    <w:rsid w:val="000B1446"/>
    <w:rsid w:val="000B1D21"/>
    <w:rsid w:val="000B2729"/>
    <w:rsid w:val="000C1079"/>
    <w:rsid w:val="000C11CA"/>
    <w:rsid w:val="000C12B0"/>
    <w:rsid w:val="000C6396"/>
    <w:rsid w:val="000C64B9"/>
    <w:rsid w:val="000C6D31"/>
    <w:rsid w:val="000D141D"/>
    <w:rsid w:val="000D1B90"/>
    <w:rsid w:val="000D218F"/>
    <w:rsid w:val="000D2A40"/>
    <w:rsid w:val="000D5CB2"/>
    <w:rsid w:val="000D7864"/>
    <w:rsid w:val="000F34AF"/>
    <w:rsid w:val="0010186C"/>
    <w:rsid w:val="00102145"/>
    <w:rsid w:val="00102187"/>
    <w:rsid w:val="001046A0"/>
    <w:rsid w:val="00104B33"/>
    <w:rsid w:val="00106594"/>
    <w:rsid w:val="00107837"/>
    <w:rsid w:val="00110925"/>
    <w:rsid w:val="00110B90"/>
    <w:rsid w:val="00111CAD"/>
    <w:rsid w:val="00112A9E"/>
    <w:rsid w:val="001144E3"/>
    <w:rsid w:val="0011459B"/>
    <w:rsid w:val="00120821"/>
    <w:rsid w:val="001257D0"/>
    <w:rsid w:val="00125F80"/>
    <w:rsid w:val="00131040"/>
    <w:rsid w:val="001351F8"/>
    <w:rsid w:val="0013621B"/>
    <w:rsid w:val="0013680A"/>
    <w:rsid w:val="001377DE"/>
    <w:rsid w:val="001379A5"/>
    <w:rsid w:val="001423C2"/>
    <w:rsid w:val="00144FB2"/>
    <w:rsid w:val="00146127"/>
    <w:rsid w:val="00153AEF"/>
    <w:rsid w:val="001569D4"/>
    <w:rsid w:val="001604F7"/>
    <w:rsid w:val="001641FC"/>
    <w:rsid w:val="00166614"/>
    <w:rsid w:val="0017310E"/>
    <w:rsid w:val="00181750"/>
    <w:rsid w:val="00184345"/>
    <w:rsid w:val="00185E1A"/>
    <w:rsid w:val="001900D2"/>
    <w:rsid w:val="00190258"/>
    <w:rsid w:val="0019191E"/>
    <w:rsid w:val="001937D2"/>
    <w:rsid w:val="00195E8E"/>
    <w:rsid w:val="00196263"/>
    <w:rsid w:val="00196A85"/>
    <w:rsid w:val="001A0DCA"/>
    <w:rsid w:val="001A2D75"/>
    <w:rsid w:val="001A362C"/>
    <w:rsid w:val="001A3F33"/>
    <w:rsid w:val="001A5281"/>
    <w:rsid w:val="001A73E3"/>
    <w:rsid w:val="001A7B4B"/>
    <w:rsid w:val="001B308D"/>
    <w:rsid w:val="001B4DFC"/>
    <w:rsid w:val="001B7442"/>
    <w:rsid w:val="001B7540"/>
    <w:rsid w:val="001C038B"/>
    <w:rsid w:val="001C051D"/>
    <w:rsid w:val="001C05B9"/>
    <w:rsid w:val="001C1A28"/>
    <w:rsid w:val="001C3EFF"/>
    <w:rsid w:val="001C474E"/>
    <w:rsid w:val="001C597D"/>
    <w:rsid w:val="001C65F1"/>
    <w:rsid w:val="001E6136"/>
    <w:rsid w:val="001E7E75"/>
    <w:rsid w:val="001F2E12"/>
    <w:rsid w:val="00202496"/>
    <w:rsid w:val="00204B3E"/>
    <w:rsid w:val="002060CF"/>
    <w:rsid w:val="002107E3"/>
    <w:rsid w:val="00211142"/>
    <w:rsid w:val="00215738"/>
    <w:rsid w:val="002174DB"/>
    <w:rsid w:val="00226B58"/>
    <w:rsid w:val="00235517"/>
    <w:rsid w:val="002400A6"/>
    <w:rsid w:val="00243729"/>
    <w:rsid w:val="00244509"/>
    <w:rsid w:val="002450CC"/>
    <w:rsid w:val="00245ECC"/>
    <w:rsid w:val="002465DE"/>
    <w:rsid w:val="00251F04"/>
    <w:rsid w:val="00252FC2"/>
    <w:rsid w:val="00253DC0"/>
    <w:rsid w:val="00254D35"/>
    <w:rsid w:val="00256A10"/>
    <w:rsid w:val="002601CC"/>
    <w:rsid w:val="0026312A"/>
    <w:rsid w:val="00263E06"/>
    <w:rsid w:val="00267697"/>
    <w:rsid w:val="00271ABC"/>
    <w:rsid w:val="00283703"/>
    <w:rsid w:val="002841C0"/>
    <w:rsid w:val="00292E0E"/>
    <w:rsid w:val="002932BC"/>
    <w:rsid w:val="0029375D"/>
    <w:rsid w:val="00293F8F"/>
    <w:rsid w:val="002A195E"/>
    <w:rsid w:val="002A244A"/>
    <w:rsid w:val="002A4245"/>
    <w:rsid w:val="002A69AD"/>
    <w:rsid w:val="002C1EC4"/>
    <w:rsid w:val="002C3F60"/>
    <w:rsid w:val="002C5D9C"/>
    <w:rsid w:val="002C753E"/>
    <w:rsid w:val="002D4EA0"/>
    <w:rsid w:val="002E024E"/>
    <w:rsid w:val="002E4D56"/>
    <w:rsid w:val="002E6FA7"/>
    <w:rsid w:val="002E7C93"/>
    <w:rsid w:val="002F27C4"/>
    <w:rsid w:val="002F5DCB"/>
    <w:rsid w:val="00304BDB"/>
    <w:rsid w:val="003075AB"/>
    <w:rsid w:val="0031246D"/>
    <w:rsid w:val="0031285A"/>
    <w:rsid w:val="00312F2F"/>
    <w:rsid w:val="00313D39"/>
    <w:rsid w:val="003261E5"/>
    <w:rsid w:val="00331E2F"/>
    <w:rsid w:val="003321F2"/>
    <w:rsid w:val="00334ED3"/>
    <w:rsid w:val="00335B07"/>
    <w:rsid w:val="00336903"/>
    <w:rsid w:val="00337C32"/>
    <w:rsid w:val="00341E61"/>
    <w:rsid w:val="00342185"/>
    <w:rsid w:val="0034305F"/>
    <w:rsid w:val="0034332C"/>
    <w:rsid w:val="00344CBF"/>
    <w:rsid w:val="0034592B"/>
    <w:rsid w:val="00345AE5"/>
    <w:rsid w:val="00345B96"/>
    <w:rsid w:val="00346705"/>
    <w:rsid w:val="003474A4"/>
    <w:rsid w:val="00350F6E"/>
    <w:rsid w:val="00354C57"/>
    <w:rsid w:val="00360366"/>
    <w:rsid w:val="00360D32"/>
    <w:rsid w:val="003612B7"/>
    <w:rsid w:val="003631BC"/>
    <w:rsid w:val="00363790"/>
    <w:rsid w:val="00364DCA"/>
    <w:rsid w:val="00366028"/>
    <w:rsid w:val="00371709"/>
    <w:rsid w:val="003773A3"/>
    <w:rsid w:val="00380DEB"/>
    <w:rsid w:val="00381F14"/>
    <w:rsid w:val="00383771"/>
    <w:rsid w:val="00385F74"/>
    <w:rsid w:val="003911EF"/>
    <w:rsid w:val="003922FF"/>
    <w:rsid w:val="00393B47"/>
    <w:rsid w:val="00395305"/>
    <w:rsid w:val="003A78AA"/>
    <w:rsid w:val="003B2355"/>
    <w:rsid w:val="003B2CFD"/>
    <w:rsid w:val="003B4828"/>
    <w:rsid w:val="003B4A68"/>
    <w:rsid w:val="003B4A8A"/>
    <w:rsid w:val="003B77EF"/>
    <w:rsid w:val="003C039A"/>
    <w:rsid w:val="003C2683"/>
    <w:rsid w:val="003C398C"/>
    <w:rsid w:val="003C4EBF"/>
    <w:rsid w:val="003C5860"/>
    <w:rsid w:val="003C7353"/>
    <w:rsid w:val="003C7BF2"/>
    <w:rsid w:val="003D06D7"/>
    <w:rsid w:val="003D25CB"/>
    <w:rsid w:val="003D25E9"/>
    <w:rsid w:val="003D2BD7"/>
    <w:rsid w:val="003D650B"/>
    <w:rsid w:val="003E211B"/>
    <w:rsid w:val="003E5237"/>
    <w:rsid w:val="003E697E"/>
    <w:rsid w:val="003E6F0D"/>
    <w:rsid w:val="003E7007"/>
    <w:rsid w:val="003E738C"/>
    <w:rsid w:val="00412309"/>
    <w:rsid w:val="00415ADF"/>
    <w:rsid w:val="00416EC8"/>
    <w:rsid w:val="004175BC"/>
    <w:rsid w:val="0042457D"/>
    <w:rsid w:val="00430AA5"/>
    <w:rsid w:val="00435C05"/>
    <w:rsid w:val="00435E7C"/>
    <w:rsid w:val="00436804"/>
    <w:rsid w:val="00441E58"/>
    <w:rsid w:val="00442B0B"/>
    <w:rsid w:val="00443E5E"/>
    <w:rsid w:val="00446DEF"/>
    <w:rsid w:val="00451301"/>
    <w:rsid w:val="00455375"/>
    <w:rsid w:val="004561BC"/>
    <w:rsid w:val="00465366"/>
    <w:rsid w:val="00466B2C"/>
    <w:rsid w:val="004677B0"/>
    <w:rsid w:val="00470D5F"/>
    <w:rsid w:val="0047132D"/>
    <w:rsid w:val="004715FA"/>
    <w:rsid w:val="00475CD3"/>
    <w:rsid w:val="004763C2"/>
    <w:rsid w:val="004826E3"/>
    <w:rsid w:val="00486871"/>
    <w:rsid w:val="00491F53"/>
    <w:rsid w:val="004977EF"/>
    <w:rsid w:val="004A0C1F"/>
    <w:rsid w:val="004A2904"/>
    <w:rsid w:val="004A6575"/>
    <w:rsid w:val="004B06D3"/>
    <w:rsid w:val="004B3DB7"/>
    <w:rsid w:val="004B529D"/>
    <w:rsid w:val="004B5FE4"/>
    <w:rsid w:val="004C07DA"/>
    <w:rsid w:val="004C7EBA"/>
    <w:rsid w:val="004D02CF"/>
    <w:rsid w:val="004D7ADA"/>
    <w:rsid w:val="004F35E0"/>
    <w:rsid w:val="004F3889"/>
    <w:rsid w:val="004F3F8F"/>
    <w:rsid w:val="004F70B1"/>
    <w:rsid w:val="00510090"/>
    <w:rsid w:val="00510F0D"/>
    <w:rsid w:val="005120BF"/>
    <w:rsid w:val="005154D1"/>
    <w:rsid w:val="005211E5"/>
    <w:rsid w:val="005214EB"/>
    <w:rsid w:val="00522B00"/>
    <w:rsid w:val="005258BF"/>
    <w:rsid w:val="00531272"/>
    <w:rsid w:val="00536557"/>
    <w:rsid w:val="00536DE0"/>
    <w:rsid w:val="005411F1"/>
    <w:rsid w:val="00542FD3"/>
    <w:rsid w:val="00544AC9"/>
    <w:rsid w:val="00545522"/>
    <w:rsid w:val="00546515"/>
    <w:rsid w:val="00551F4B"/>
    <w:rsid w:val="00553D53"/>
    <w:rsid w:val="005551AC"/>
    <w:rsid w:val="005665AC"/>
    <w:rsid w:val="00582C8A"/>
    <w:rsid w:val="00583C13"/>
    <w:rsid w:val="00584222"/>
    <w:rsid w:val="005867F3"/>
    <w:rsid w:val="0058782B"/>
    <w:rsid w:val="00590D21"/>
    <w:rsid w:val="00591191"/>
    <w:rsid w:val="00592FDF"/>
    <w:rsid w:val="00594DBB"/>
    <w:rsid w:val="00595AFE"/>
    <w:rsid w:val="00595BBE"/>
    <w:rsid w:val="00595E29"/>
    <w:rsid w:val="0059616C"/>
    <w:rsid w:val="005A7A4E"/>
    <w:rsid w:val="005B490F"/>
    <w:rsid w:val="005B6032"/>
    <w:rsid w:val="005B7F99"/>
    <w:rsid w:val="005C14A6"/>
    <w:rsid w:val="005C233F"/>
    <w:rsid w:val="005C35B2"/>
    <w:rsid w:val="005C373D"/>
    <w:rsid w:val="005C50A1"/>
    <w:rsid w:val="005D5767"/>
    <w:rsid w:val="005D5D7A"/>
    <w:rsid w:val="005D76B3"/>
    <w:rsid w:val="005E06EB"/>
    <w:rsid w:val="005E2E1B"/>
    <w:rsid w:val="005E797A"/>
    <w:rsid w:val="005F36CF"/>
    <w:rsid w:val="005F4BD4"/>
    <w:rsid w:val="005F5B71"/>
    <w:rsid w:val="005F66AC"/>
    <w:rsid w:val="006013C6"/>
    <w:rsid w:val="0060297E"/>
    <w:rsid w:val="006035A0"/>
    <w:rsid w:val="00603D40"/>
    <w:rsid w:val="00606BC5"/>
    <w:rsid w:val="0060722F"/>
    <w:rsid w:val="00613C5F"/>
    <w:rsid w:val="006172BF"/>
    <w:rsid w:val="006205B9"/>
    <w:rsid w:val="006252CF"/>
    <w:rsid w:val="00625500"/>
    <w:rsid w:val="00625BA3"/>
    <w:rsid w:val="006302B5"/>
    <w:rsid w:val="006368B8"/>
    <w:rsid w:val="00637144"/>
    <w:rsid w:val="006461F3"/>
    <w:rsid w:val="00653ECF"/>
    <w:rsid w:val="0065636C"/>
    <w:rsid w:val="00657BCB"/>
    <w:rsid w:val="00657D74"/>
    <w:rsid w:val="00662A16"/>
    <w:rsid w:val="006631AB"/>
    <w:rsid w:val="00667189"/>
    <w:rsid w:val="0066740F"/>
    <w:rsid w:val="0067252E"/>
    <w:rsid w:val="0067428C"/>
    <w:rsid w:val="006745DD"/>
    <w:rsid w:val="006811CB"/>
    <w:rsid w:val="00684359"/>
    <w:rsid w:val="006861DA"/>
    <w:rsid w:val="006A23CA"/>
    <w:rsid w:val="006C18A2"/>
    <w:rsid w:val="006C5A73"/>
    <w:rsid w:val="006C5FE1"/>
    <w:rsid w:val="006D29F0"/>
    <w:rsid w:val="006D4EE5"/>
    <w:rsid w:val="006D6DC3"/>
    <w:rsid w:val="006E1EFC"/>
    <w:rsid w:val="006E3BAF"/>
    <w:rsid w:val="006E4828"/>
    <w:rsid w:val="006F0B1F"/>
    <w:rsid w:val="006F372A"/>
    <w:rsid w:val="006F50DB"/>
    <w:rsid w:val="00700ABE"/>
    <w:rsid w:val="00706083"/>
    <w:rsid w:val="0071000E"/>
    <w:rsid w:val="00710B55"/>
    <w:rsid w:val="0071225D"/>
    <w:rsid w:val="00714825"/>
    <w:rsid w:val="00716845"/>
    <w:rsid w:val="00720B02"/>
    <w:rsid w:val="00722878"/>
    <w:rsid w:val="00727CB7"/>
    <w:rsid w:val="00731D8F"/>
    <w:rsid w:val="00733E73"/>
    <w:rsid w:val="00737495"/>
    <w:rsid w:val="00740F00"/>
    <w:rsid w:val="00741DE2"/>
    <w:rsid w:val="007476A2"/>
    <w:rsid w:val="00747857"/>
    <w:rsid w:val="00750BE8"/>
    <w:rsid w:val="007534B5"/>
    <w:rsid w:val="00757FA1"/>
    <w:rsid w:val="007705A6"/>
    <w:rsid w:val="00770AD7"/>
    <w:rsid w:val="00772FA4"/>
    <w:rsid w:val="00776350"/>
    <w:rsid w:val="00782059"/>
    <w:rsid w:val="007855DA"/>
    <w:rsid w:val="0078568E"/>
    <w:rsid w:val="00786493"/>
    <w:rsid w:val="00790127"/>
    <w:rsid w:val="00790651"/>
    <w:rsid w:val="00792A7F"/>
    <w:rsid w:val="007A460D"/>
    <w:rsid w:val="007A59E8"/>
    <w:rsid w:val="007A5AFE"/>
    <w:rsid w:val="007A6A67"/>
    <w:rsid w:val="007A7AFA"/>
    <w:rsid w:val="007B5A66"/>
    <w:rsid w:val="007C3D9F"/>
    <w:rsid w:val="007C590D"/>
    <w:rsid w:val="007E2794"/>
    <w:rsid w:val="007E42FA"/>
    <w:rsid w:val="007E6293"/>
    <w:rsid w:val="007E7E91"/>
    <w:rsid w:val="007F1C66"/>
    <w:rsid w:val="00801FCF"/>
    <w:rsid w:val="00804256"/>
    <w:rsid w:val="008102CF"/>
    <w:rsid w:val="00812715"/>
    <w:rsid w:val="00824A8C"/>
    <w:rsid w:val="00826616"/>
    <w:rsid w:val="00833BFD"/>
    <w:rsid w:val="00834776"/>
    <w:rsid w:val="00835BFB"/>
    <w:rsid w:val="00835FE8"/>
    <w:rsid w:val="0083746A"/>
    <w:rsid w:val="008377BA"/>
    <w:rsid w:val="008551B9"/>
    <w:rsid w:val="0086179F"/>
    <w:rsid w:val="0086325B"/>
    <w:rsid w:val="00863CD8"/>
    <w:rsid w:val="00864461"/>
    <w:rsid w:val="00867290"/>
    <w:rsid w:val="00867D72"/>
    <w:rsid w:val="00873F12"/>
    <w:rsid w:val="008746DB"/>
    <w:rsid w:val="0088626C"/>
    <w:rsid w:val="0088789C"/>
    <w:rsid w:val="00890AE0"/>
    <w:rsid w:val="00890B72"/>
    <w:rsid w:val="008A3420"/>
    <w:rsid w:val="008B76CE"/>
    <w:rsid w:val="008C205B"/>
    <w:rsid w:val="008C3444"/>
    <w:rsid w:val="008C5DEB"/>
    <w:rsid w:val="008D0896"/>
    <w:rsid w:val="008D1A6C"/>
    <w:rsid w:val="008D36F8"/>
    <w:rsid w:val="008D3BAD"/>
    <w:rsid w:val="008D416D"/>
    <w:rsid w:val="008D44B7"/>
    <w:rsid w:val="008D464F"/>
    <w:rsid w:val="008D6003"/>
    <w:rsid w:val="008D6C0B"/>
    <w:rsid w:val="008E0D9D"/>
    <w:rsid w:val="008E3749"/>
    <w:rsid w:val="008E4558"/>
    <w:rsid w:val="008E5E33"/>
    <w:rsid w:val="008E6006"/>
    <w:rsid w:val="008E6C80"/>
    <w:rsid w:val="008F018B"/>
    <w:rsid w:val="008F0DE3"/>
    <w:rsid w:val="008F60F4"/>
    <w:rsid w:val="00902235"/>
    <w:rsid w:val="0090377F"/>
    <w:rsid w:val="00905EE6"/>
    <w:rsid w:val="009070EB"/>
    <w:rsid w:val="00915141"/>
    <w:rsid w:val="00924BC7"/>
    <w:rsid w:val="0092613E"/>
    <w:rsid w:val="00926578"/>
    <w:rsid w:val="0093134C"/>
    <w:rsid w:val="00931D9F"/>
    <w:rsid w:val="009357DA"/>
    <w:rsid w:val="009358F0"/>
    <w:rsid w:val="00935FEF"/>
    <w:rsid w:val="00944B66"/>
    <w:rsid w:val="00947444"/>
    <w:rsid w:val="00950B69"/>
    <w:rsid w:val="00957463"/>
    <w:rsid w:val="00962421"/>
    <w:rsid w:val="00963E9A"/>
    <w:rsid w:val="00971DE9"/>
    <w:rsid w:val="0097214A"/>
    <w:rsid w:val="00974B0C"/>
    <w:rsid w:val="00980950"/>
    <w:rsid w:val="00984BB7"/>
    <w:rsid w:val="00986159"/>
    <w:rsid w:val="00990866"/>
    <w:rsid w:val="009938DF"/>
    <w:rsid w:val="00997BCC"/>
    <w:rsid w:val="009A49AF"/>
    <w:rsid w:val="009A53B0"/>
    <w:rsid w:val="009B4AAF"/>
    <w:rsid w:val="009C1D07"/>
    <w:rsid w:val="009C6A7F"/>
    <w:rsid w:val="009E4336"/>
    <w:rsid w:val="009F118C"/>
    <w:rsid w:val="009F41E5"/>
    <w:rsid w:val="009F724E"/>
    <w:rsid w:val="00A00513"/>
    <w:rsid w:val="00A02B3C"/>
    <w:rsid w:val="00A0381A"/>
    <w:rsid w:val="00A04B08"/>
    <w:rsid w:val="00A05DE3"/>
    <w:rsid w:val="00A06AC8"/>
    <w:rsid w:val="00A10773"/>
    <w:rsid w:val="00A15559"/>
    <w:rsid w:val="00A1771B"/>
    <w:rsid w:val="00A20DFC"/>
    <w:rsid w:val="00A218CA"/>
    <w:rsid w:val="00A255F7"/>
    <w:rsid w:val="00A342D8"/>
    <w:rsid w:val="00A37B7F"/>
    <w:rsid w:val="00A40DE1"/>
    <w:rsid w:val="00A41D2A"/>
    <w:rsid w:val="00A42106"/>
    <w:rsid w:val="00A43268"/>
    <w:rsid w:val="00A440E2"/>
    <w:rsid w:val="00A455FC"/>
    <w:rsid w:val="00A4764D"/>
    <w:rsid w:val="00A47F78"/>
    <w:rsid w:val="00A54E9D"/>
    <w:rsid w:val="00A56838"/>
    <w:rsid w:val="00A6156B"/>
    <w:rsid w:val="00A62EE7"/>
    <w:rsid w:val="00A64712"/>
    <w:rsid w:val="00A65189"/>
    <w:rsid w:val="00A660D6"/>
    <w:rsid w:val="00A66A85"/>
    <w:rsid w:val="00A70332"/>
    <w:rsid w:val="00A74207"/>
    <w:rsid w:val="00A74E4C"/>
    <w:rsid w:val="00A777D7"/>
    <w:rsid w:val="00A77C70"/>
    <w:rsid w:val="00A8613A"/>
    <w:rsid w:val="00A91E37"/>
    <w:rsid w:val="00A92E9A"/>
    <w:rsid w:val="00A97679"/>
    <w:rsid w:val="00AA13C6"/>
    <w:rsid w:val="00AA403E"/>
    <w:rsid w:val="00AA65BF"/>
    <w:rsid w:val="00AB39CE"/>
    <w:rsid w:val="00AB3D63"/>
    <w:rsid w:val="00AB3E95"/>
    <w:rsid w:val="00AC2132"/>
    <w:rsid w:val="00AC50C7"/>
    <w:rsid w:val="00AD0C0C"/>
    <w:rsid w:val="00AD222A"/>
    <w:rsid w:val="00AD2634"/>
    <w:rsid w:val="00AD536A"/>
    <w:rsid w:val="00AD5A2C"/>
    <w:rsid w:val="00AD6541"/>
    <w:rsid w:val="00AD74CD"/>
    <w:rsid w:val="00AD783A"/>
    <w:rsid w:val="00AE0389"/>
    <w:rsid w:val="00AE0840"/>
    <w:rsid w:val="00AE1AF1"/>
    <w:rsid w:val="00AE1D0A"/>
    <w:rsid w:val="00AE69DA"/>
    <w:rsid w:val="00AF0387"/>
    <w:rsid w:val="00AF46FE"/>
    <w:rsid w:val="00B02C91"/>
    <w:rsid w:val="00B03C21"/>
    <w:rsid w:val="00B14AB8"/>
    <w:rsid w:val="00B14F71"/>
    <w:rsid w:val="00B21E7A"/>
    <w:rsid w:val="00B256D6"/>
    <w:rsid w:val="00B3565F"/>
    <w:rsid w:val="00B359FA"/>
    <w:rsid w:val="00B37299"/>
    <w:rsid w:val="00B442FE"/>
    <w:rsid w:val="00B4633F"/>
    <w:rsid w:val="00B551E4"/>
    <w:rsid w:val="00B56268"/>
    <w:rsid w:val="00B562F9"/>
    <w:rsid w:val="00B65B59"/>
    <w:rsid w:val="00B7359D"/>
    <w:rsid w:val="00B7643E"/>
    <w:rsid w:val="00B76DFC"/>
    <w:rsid w:val="00B807FC"/>
    <w:rsid w:val="00B81259"/>
    <w:rsid w:val="00B81CDF"/>
    <w:rsid w:val="00B86863"/>
    <w:rsid w:val="00B87ADB"/>
    <w:rsid w:val="00B9054D"/>
    <w:rsid w:val="00BA1279"/>
    <w:rsid w:val="00BA3302"/>
    <w:rsid w:val="00BA5430"/>
    <w:rsid w:val="00BB3F69"/>
    <w:rsid w:val="00BB6AD2"/>
    <w:rsid w:val="00BC0FE8"/>
    <w:rsid w:val="00BC497A"/>
    <w:rsid w:val="00BD369C"/>
    <w:rsid w:val="00BD3FA7"/>
    <w:rsid w:val="00BE30ED"/>
    <w:rsid w:val="00BE666F"/>
    <w:rsid w:val="00BE6CB5"/>
    <w:rsid w:val="00BE7BE3"/>
    <w:rsid w:val="00C02D64"/>
    <w:rsid w:val="00C067FB"/>
    <w:rsid w:val="00C113D6"/>
    <w:rsid w:val="00C14DD6"/>
    <w:rsid w:val="00C15246"/>
    <w:rsid w:val="00C2013B"/>
    <w:rsid w:val="00C212B3"/>
    <w:rsid w:val="00C25A36"/>
    <w:rsid w:val="00C265CA"/>
    <w:rsid w:val="00C323B6"/>
    <w:rsid w:val="00C327DB"/>
    <w:rsid w:val="00C3529C"/>
    <w:rsid w:val="00C36B4D"/>
    <w:rsid w:val="00C44497"/>
    <w:rsid w:val="00C44680"/>
    <w:rsid w:val="00C46282"/>
    <w:rsid w:val="00C50485"/>
    <w:rsid w:val="00C528FA"/>
    <w:rsid w:val="00C56C45"/>
    <w:rsid w:val="00C603F0"/>
    <w:rsid w:val="00C623AA"/>
    <w:rsid w:val="00C640F6"/>
    <w:rsid w:val="00C6476E"/>
    <w:rsid w:val="00C66B31"/>
    <w:rsid w:val="00C72565"/>
    <w:rsid w:val="00C72BDC"/>
    <w:rsid w:val="00C7747A"/>
    <w:rsid w:val="00C805DB"/>
    <w:rsid w:val="00C82AD1"/>
    <w:rsid w:val="00C93895"/>
    <w:rsid w:val="00C948AE"/>
    <w:rsid w:val="00CA041A"/>
    <w:rsid w:val="00CA50C4"/>
    <w:rsid w:val="00CA5D27"/>
    <w:rsid w:val="00CA69ED"/>
    <w:rsid w:val="00CA6B67"/>
    <w:rsid w:val="00CB0630"/>
    <w:rsid w:val="00CB0AE1"/>
    <w:rsid w:val="00CB4BE4"/>
    <w:rsid w:val="00CB733D"/>
    <w:rsid w:val="00CC01E7"/>
    <w:rsid w:val="00CC12F1"/>
    <w:rsid w:val="00CC2544"/>
    <w:rsid w:val="00CC2821"/>
    <w:rsid w:val="00CC373F"/>
    <w:rsid w:val="00CC72FF"/>
    <w:rsid w:val="00CD1F0F"/>
    <w:rsid w:val="00CD2D70"/>
    <w:rsid w:val="00CD4187"/>
    <w:rsid w:val="00CD582A"/>
    <w:rsid w:val="00CD5C47"/>
    <w:rsid w:val="00CE21DB"/>
    <w:rsid w:val="00CE2AA4"/>
    <w:rsid w:val="00CE4DC0"/>
    <w:rsid w:val="00CE7C4D"/>
    <w:rsid w:val="00CF14B2"/>
    <w:rsid w:val="00CF19D3"/>
    <w:rsid w:val="00CF2D0D"/>
    <w:rsid w:val="00D020DF"/>
    <w:rsid w:val="00D02151"/>
    <w:rsid w:val="00D06777"/>
    <w:rsid w:val="00D10D3B"/>
    <w:rsid w:val="00D116C9"/>
    <w:rsid w:val="00D119C7"/>
    <w:rsid w:val="00D13DC2"/>
    <w:rsid w:val="00D16E6A"/>
    <w:rsid w:val="00D21F8C"/>
    <w:rsid w:val="00D2572C"/>
    <w:rsid w:val="00D26B9F"/>
    <w:rsid w:val="00D272F4"/>
    <w:rsid w:val="00D315AB"/>
    <w:rsid w:val="00D321CC"/>
    <w:rsid w:val="00D339E5"/>
    <w:rsid w:val="00D33C21"/>
    <w:rsid w:val="00D34510"/>
    <w:rsid w:val="00D3790D"/>
    <w:rsid w:val="00D436F8"/>
    <w:rsid w:val="00D43E0F"/>
    <w:rsid w:val="00D44326"/>
    <w:rsid w:val="00D44EFB"/>
    <w:rsid w:val="00D46831"/>
    <w:rsid w:val="00D474E8"/>
    <w:rsid w:val="00D503D9"/>
    <w:rsid w:val="00D515E0"/>
    <w:rsid w:val="00D64EAF"/>
    <w:rsid w:val="00D64F3D"/>
    <w:rsid w:val="00D65AD4"/>
    <w:rsid w:val="00D67066"/>
    <w:rsid w:val="00D70B84"/>
    <w:rsid w:val="00D73DF6"/>
    <w:rsid w:val="00D86F1B"/>
    <w:rsid w:val="00D8776B"/>
    <w:rsid w:val="00D91FD5"/>
    <w:rsid w:val="00D938BF"/>
    <w:rsid w:val="00D96C89"/>
    <w:rsid w:val="00D97845"/>
    <w:rsid w:val="00DA0504"/>
    <w:rsid w:val="00DA08BB"/>
    <w:rsid w:val="00DA1DB8"/>
    <w:rsid w:val="00DA4E0B"/>
    <w:rsid w:val="00DA5052"/>
    <w:rsid w:val="00DA69D0"/>
    <w:rsid w:val="00DB3F33"/>
    <w:rsid w:val="00DB4C96"/>
    <w:rsid w:val="00DC026D"/>
    <w:rsid w:val="00DC0916"/>
    <w:rsid w:val="00DC2713"/>
    <w:rsid w:val="00DC6B99"/>
    <w:rsid w:val="00DD1A40"/>
    <w:rsid w:val="00DD4944"/>
    <w:rsid w:val="00DD4E86"/>
    <w:rsid w:val="00DD782C"/>
    <w:rsid w:val="00DD7C39"/>
    <w:rsid w:val="00DE4D8B"/>
    <w:rsid w:val="00DF05B5"/>
    <w:rsid w:val="00DF10A9"/>
    <w:rsid w:val="00DF38C6"/>
    <w:rsid w:val="00DF7AD8"/>
    <w:rsid w:val="00DF7B2A"/>
    <w:rsid w:val="00E00F03"/>
    <w:rsid w:val="00E1200B"/>
    <w:rsid w:val="00E1294A"/>
    <w:rsid w:val="00E13D9D"/>
    <w:rsid w:val="00E16914"/>
    <w:rsid w:val="00E2137C"/>
    <w:rsid w:val="00E21A25"/>
    <w:rsid w:val="00E22B5F"/>
    <w:rsid w:val="00E30548"/>
    <w:rsid w:val="00E3095B"/>
    <w:rsid w:val="00E313E4"/>
    <w:rsid w:val="00E3332B"/>
    <w:rsid w:val="00E343B1"/>
    <w:rsid w:val="00E41766"/>
    <w:rsid w:val="00E53DE3"/>
    <w:rsid w:val="00E608F1"/>
    <w:rsid w:val="00E62FBE"/>
    <w:rsid w:val="00E80160"/>
    <w:rsid w:val="00E83C8A"/>
    <w:rsid w:val="00E9053B"/>
    <w:rsid w:val="00E90C5C"/>
    <w:rsid w:val="00E95F4E"/>
    <w:rsid w:val="00E97C47"/>
    <w:rsid w:val="00E97C93"/>
    <w:rsid w:val="00EA16D4"/>
    <w:rsid w:val="00EA251F"/>
    <w:rsid w:val="00EA33E9"/>
    <w:rsid w:val="00EA49AE"/>
    <w:rsid w:val="00EB03EC"/>
    <w:rsid w:val="00EB396C"/>
    <w:rsid w:val="00EB5A71"/>
    <w:rsid w:val="00EB7F23"/>
    <w:rsid w:val="00EC5C80"/>
    <w:rsid w:val="00EC5E39"/>
    <w:rsid w:val="00ED0C5A"/>
    <w:rsid w:val="00ED228D"/>
    <w:rsid w:val="00ED5421"/>
    <w:rsid w:val="00ED5A56"/>
    <w:rsid w:val="00ED7F40"/>
    <w:rsid w:val="00EE05D3"/>
    <w:rsid w:val="00EF23AF"/>
    <w:rsid w:val="00EF2961"/>
    <w:rsid w:val="00EF7213"/>
    <w:rsid w:val="00F01E3A"/>
    <w:rsid w:val="00F075D7"/>
    <w:rsid w:val="00F076C7"/>
    <w:rsid w:val="00F07752"/>
    <w:rsid w:val="00F1179F"/>
    <w:rsid w:val="00F1773F"/>
    <w:rsid w:val="00F21624"/>
    <w:rsid w:val="00F3270B"/>
    <w:rsid w:val="00F32BC3"/>
    <w:rsid w:val="00F33110"/>
    <w:rsid w:val="00F43CB7"/>
    <w:rsid w:val="00F476E0"/>
    <w:rsid w:val="00F65161"/>
    <w:rsid w:val="00F66783"/>
    <w:rsid w:val="00F6765B"/>
    <w:rsid w:val="00F73E1F"/>
    <w:rsid w:val="00F7499F"/>
    <w:rsid w:val="00F80D9E"/>
    <w:rsid w:val="00F825CF"/>
    <w:rsid w:val="00F84D3C"/>
    <w:rsid w:val="00F8624A"/>
    <w:rsid w:val="00F8629A"/>
    <w:rsid w:val="00F87E07"/>
    <w:rsid w:val="00F937CB"/>
    <w:rsid w:val="00F9601B"/>
    <w:rsid w:val="00FA1687"/>
    <w:rsid w:val="00FA5F5B"/>
    <w:rsid w:val="00FA623D"/>
    <w:rsid w:val="00FA7F60"/>
    <w:rsid w:val="00FB096D"/>
    <w:rsid w:val="00FB0FC3"/>
    <w:rsid w:val="00FB3203"/>
    <w:rsid w:val="00FC5051"/>
    <w:rsid w:val="00FC52D8"/>
    <w:rsid w:val="00FC58EE"/>
    <w:rsid w:val="00FD0345"/>
    <w:rsid w:val="00FD04B1"/>
    <w:rsid w:val="00FD0985"/>
    <w:rsid w:val="00FD14CD"/>
    <w:rsid w:val="00FD3143"/>
    <w:rsid w:val="00FD56AC"/>
    <w:rsid w:val="00FE055D"/>
    <w:rsid w:val="00FE15A9"/>
    <w:rsid w:val="00FE395E"/>
    <w:rsid w:val="00FE5A0B"/>
    <w:rsid w:val="00FE67D9"/>
    <w:rsid w:val="00FE6994"/>
    <w:rsid w:val="00FF10E7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2822A"/>
  <w15:docId w15:val="{464F854D-31E3-4B5C-AD6B-115803F8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uiPriority w:val="99"/>
    <w:qFormat/>
    <w:rsid w:val="00986159"/>
    <w:pPr>
      <w:keepNext/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986159"/>
    <w:p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986159"/>
    <w:p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9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986159"/>
    <w:rPr>
      <w:rFonts w:ascii="Arial" w:eastAsia="Times New Roman" w:hAnsi="Arial" w:cs="Arial"/>
      <w:bCs/>
      <w:kern w:val="20"/>
      <w:lang w:val="en-US"/>
    </w:rPr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986159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986159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D116C9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901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90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51F4B"/>
    <w:pPr>
      <w:jc w:val="center"/>
    </w:pPr>
    <w:rPr>
      <w:b/>
      <w:bCs/>
      <w:lang w:val="en-GB" w:eastAsia="en-US"/>
    </w:rPr>
  </w:style>
  <w:style w:type="character" w:customStyle="1" w:styleId="TytuZnak">
    <w:name w:val="Tytuł Znak"/>
    <w:basedOn w:val="Domylnaczcionkaakapitu"/>
    <w:link w:val="Tytu"/>
    <w:rsid w:val="00551F4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Arial">
    <w:name w:val="Arial"/>
    <w:basedOn w:val="Normalny"/>
    <w:autoRedefine/>
    <w:rsid w:val="000021C8"/>
    <w:pPr>
      <w:numPr>
        <w:ilvl w:val="1"/>
        <w:numId w:val="4"/>
      </w:numPr>
      <w:tabs>
        <w:tab w:val="left" w:pos="0"/>
      </w:tabs>
      <w:jc w:val="both"/>
    </w:pPr>
    <w:rPr>
      <w:rFonts w:ascii="Arial Narrow" w:hAnsi="Arial Narrow"/>
      <w:bCs/>
      <w:snapToGrid w:val="0"/>
      <w:color w:val="000000"/>
      <w:szCs w:val="20"/>
    </w:rPr>
  </w:style>
  <w:style w:type="table" w:styleId="Tabela-Siatka">
    <w:name w:val="Table Grid"/>
    <w:basedOn w:val="Standardowy"/>
    <w:uiPriority w:val="39"/>
    <w:rsid w:val="00FD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FD14CD"/>
    <w:rPr>
      <w:rFonts w:ascii="Cambria" w:hAnsi="Cambria" w:cs="Cambria"/>
      <w:b/>
      <w:bCs/>
      <w:kern w:val="28"/>
      <w:sz w:val="32"/>
      <w:szCs w:val="32"/>
      <w:lang w:val="pl-PL" w:eastAsia="pl-PL"/>
    </w:rPr>
  </w:style>
  <w:style w:type="character" w:styleId="Numerstrony">
    <w:name w:val="page number"/>
    <w:uiPriority w:val="99"/>
    <w:rsid w:val="00FD14CD"/>
    <w:rPr>
      <w:rFonts w:cs="Times New Roman"/>
    </w:rPr>
  </w:style>
  <w:style w:type="character" w:customStyle="1" w:styleId="domylnaczcionkaakapitu0">
    <w:name w:val="domylnaczcionkaakapitu"/>
    <w:basedOn w:val="Domylnaczcionkaakapitu"/>
    <w:rsid w:val="00FD14CD"/>
  </w:style>
  <w:style w:type="paragraph" w:customStyle="1" w:styleId="Default">
    <w:name w:val="Default"/>
    <w:rsid w:val="00F862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8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8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8C6"/>
    <w:rPr>
      <w:vertAlign w:val="superscript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CB73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magdziar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376C-E913-41AA-8663-E58AB39F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9521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 Kamila</dc:creator>
  <cp:lastModifiedBy>Wilk Teresa</cp:lastModifiedBy>
  <cp:revision>2</cp:revision>
  <cp:lastPrinted>2018-03-26T11:23:00Z</cp:lastPrinted>
  <dcterms:created xsi:type="dcterms:W3CDTF">2018-06-05T10:25:00Z</dcterms:created>
  <dcterms:modified xsi:type="dcterms:W3CDTF">2018-06-05T10:25:00Z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